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E942C" w14:textId="3B3752BF" w:rsidR="00F24F9E" w:rsidRPr="006A0795" w:rsidRDefault="00F24F9E" w:rsidP="0066634C">
      <w:pPr>
        <w:spacing w:line="240" w:lineRule="auto"/>
        <w:jc w:val="both"/>
      </w:pPr>
    </w:p>
    <w:p w14:paraId="546E3F67" w14:textId="30E014F7" w:rsidR="00F24F9E" w:rsidRPr="006A0795" w:rsidRDefault="00021C1D" w:rsidP="0066634C">
      <w:pPr>
        <w:spacing w:after="0" w:line="240" w:lineRule="auto"/>
        <w:jc w:val="center"/>
        <w:rPr>
          <w:rFonts w:cstheme="minorHAnsi"/>
          <w:b/>
          <w:bCs/>
        </w:rPr>
      </w:pPr>
      <w:r>
        <w:rPr>
          <w:rFonts w:cstheme="minorHAnsi"/>
          <w:b/>
          <w:bCs/>
        </w:rPr>
        <w:t>Zarządzenie nr 021.11</w:t>
      </w:r>
      <w:bookmarkStart w:id="0" w:name="_GoBack"/>
      <w:bookmarkEnd w:id="0"/>
      <w:r w:rsidR="002251AC">
        <w:rPr>
          <w:rFonts w:cstheme="minorHAnsi"/>
          <w:b/>
          <w:bCs/>
        </w:rPr>
        <w:t>.</w:t>
      </w:r>
      <w:r w:rsidR="00C25F4E" w:rsidRPr="006A0795">
        <w:rPr>
          <w:rFonts w:cstheme="minorHAnsi"/>
          <w:b/>
          <w:bCs/>
        </w:rPr>
        <w:t>2020</w:t>
      </w:r>
    </w:p>
    <w:p w14:paraId="1B2FA068" w14:textId="39B22F10" w:rsidR="00F24F9E" w:rsidRPr="006A0795" w:rsidRDefault="00C25F4E" w:rsidP="0066634C">
      <w:pPr>
        <w:spacing w:after="0" w:line="240" w:lineRule="auto"/>
        <w:jc w:val="center"/>
        <w:rPr>
          <w:rFonts w:cstheme="minorHAnsi"/>
          <w:b/>
          <w:bCs/>
        </w:rPr>
      </w:pPr>
      <w:r w:rsidRPr="006A0795">
        <w:rPr>
          <w:rFonts w:cstheme="minorHAnsi"/>
          <w:b/>
          <w:bCs/>
        </w:rPr>
        <w:t>Dyrektora Przedszkola nr 4 im. Krainy Uśmiechu w Łaziskach Górnych</w:t>
      </w:r>
    </w:p>
    <w:p w14:paraId="7FA3ADFD" w14:textId="1D4C8077" w:rsidR="00F24F9E" w:rsidRPr="006A0795" w:rsidRDefault="00A901A1" w:rsidP="0066634C">
      <w:pPr>
        <w:spacing w:after="0" w:line="240" w:lineRule="auto"/>
        <w:jc w:val="center"/>
        <w:rPr>
          <w:rFonts w:cstheme="minorHAnsi"/>
          <w:b/>
          <w:bCs/>
        </w:rPr>
      </w:pPr>
      <w:r>
        <w:rPr>
          <w:rFonts w:cstheme="minorHAnsi"/>
          <w:b/>
          <w:bCs/>
        </w:rPr>
        <w:t>z dnia 28</w:t>
      </w:r>
      <w:r w:rsidR="00C25F4E" w:rsidRPr="006A0795">
        <w:rPr>
          <w:rFonts w:cstheme="minorHAnsi"/>
          <w:b/>
          <w:bCs/>
        </w:rPr>
        <w:t xml:space="preserve"> sierpnia 2020 r.</w:t>
      </w:r>
    </w:p>
    <w:p w14:paraId="0A239DF7" w14:textId="77777777" w:rsidR="00210D55" w:rsidRPr="006A0795" w:rsidRDefault="00210D55" w:rsidP="0066634C">
      <w:pPr>
        <w:spacing w:after="0" w:line="240" w:lineRule="auto"/>
        <w:jc w:val="center"/>
        <w:rPr>
          <w:rFonts w:cstheme="minorHAnsi"/>
          <w:b/>
          <w:bCs/>
        </w:rPr>
      </w:pPr>
    </w:p>
    <w:p w14:paraId="0734A8BE" w14:textId="5CCA21B5" w:rsidR="00F24F9E" w:rsidRPr="006A0795" w:rsidRDefault="00121C14" w:rsidP="0066634C">
      <w:pPr>
        <w:pStyle w:val="NormalnyWeb"/>
        <w:spacing w:before="0" w:beforeAutospacing="0" w:after="0" w:afterAutospacing="0"/>
        <w:ind w:left="284"/>
        <w:jc w:val="center"/>
        <w:rPr>
          <w:rFonts w:asciiTheme="minorHAnsi" w:hAnsiTheme="minorHAnsi" w:cstheme="minorHAnsi"/>
          <w:sz w:val="22"/>
          <w:szCs w:val="22"/>
        </w:rPr>
      </w:pPr>
      <w:r w:rsidRPr="006A0795">
        <w:rPr>
          <w:rFonts w:asciiTheme="minorHAnsi" w:hAnsiTheme="minorHAnsi" w:cstheme="minorHAnsi"/>
          <w:sz w:val="22"/>
          <w:szCs w:val="22"/>
        </w:rPr>
        <w:t>w sprawie</w:t>
      </w:r>
      <w:r w:rsidR="00C25F4E" w:rsidRPr="006A0795">
        <w:rPr>
          <w:rFonts w:asciiTheme="minorHAnsi" w:hAnsiTheme="minorHAnsi" w:cstheme="minorHAnsi"/>
          <w:sz w:val="22"/>
          <w:szCs w:val="22"/>
        </w:rPr>
        <w:t>:</w:t>
      </w:r>
      <w:r w:rsidR="00EE27F7" w:rsidRPr="006A0795">
        <w:rPr>
          <w:rFonts w:asciiTheme="minorHAnsi" w:hAnsiTheme="minorHAnsi" w:cstheme="minorHAnsi"/>
          <w:sz w:val="22"/>
          <w:szCs w:val="22"/>
        </w:rPr>
        <w:t xml:space="preserve"> </w:t>
      </w:r>
      <w:r w:rsidR="00C25F4E" w:rsidRPr="006A0795">
        <w:rPr>
          <w:rFonts w:asciiTheme="minorHAnsi" w:hAnsiTheme="minorHAnsi" w:cstheme="minorHAnsi"/>
          <w:b/>
          <w:sz w:val="22"/>
          <w:szCs w:val="22"/>
        </w:rPr>
        <w:t xml:space="preserve">sposobu realizacji zadań Przedszkola nr 4 im. Krainy Uśmiechu </w:t>
      </w:r>
      <w:r w:rsidR="00C2042F" w:rsidRPr="006A0795">
        <w:rPr>
          <w:rFonts w:asciiTheme="minorHAnsi" w:hAnsiTheme="minorHAnsi" w:cstheme="minorHAnsi"/>
          <w:b/>
          <w:sz w:val="22"/>
          <w:szCs w:val="22"/>
        </w:rPr>
        <w:t>w czasie</w:t>
      </w:r>
      <w:r w:rsidR="00EE27F7" w:rsidRPr="006A0795">
        <w:rPr>
          <w:rFonts w:asciiTheme="minorHAnsi" w:hAnsiTheme="minorHAnsi" w:cstheme="minorHAnsi"/>
          <w:b/>
          <w:sz w:val="22"/>
          <w:szCs w:val="22"/>
        </w:rPr>
        <w:t xml:space="preserve"> epidemii.</w:t>
      </w:r>
    </w:p>
    <w:p w14:paraId="7641E111" w14:textId="77777777" w:rsidR="00F24F9E" w:rsidRPr="006A0795" w:rsidRDefault="00F24F9E" w:rsidP="0066634C">
      <w:pPr>
        <w:pStyle w:val="NormalnyWeb"/>
        <w:spacing w:before="0" w:beforeAutospacing="0" w:after="0" w:afterAutospacing="0"/>
        <w:jc w:val="both"/>
        <w:rPr>
          <w:rFonts w:asciiTheme="minorHAnsi" w:hAnsiTheme="minorHAnsi" w:cstheme="minorHAnsi"/>
          <w:sz w:val="22"/>
          <w:szCs w:val="22"/>
        </w:rPr>
      </w:pPr>
    </w:p>
    <w:p w14:paraId="39B67675" w14:textId="363D0A67" w:rsidR="00F24F9E" w:rsidRPr="006A0795" w:rsidRDefault="00EE27F7" w:rsidP="0066634C">
      <w:pPr>
        <w:pStyle w:val="Default"/>
        <w:ind w:left="426"/>
        <w:jc w:val="both"/>
        <w:rPr>
          <w:rFonts w:asciiTheme="minorHAnsi" w:hAnsiTheme="minorHAnsi" w:cstheme="minorHAnsi"/>
          <w:sz w:val="22"/>
          <w:szCs w:val="22"/>
        </w:rPr>
      </w:pPr>
      <w:r w:rsidRPr="006A0795">
        <w:rPr>
          <w:rFonts w:asciiTheme="minorHAnsi" w:hAnsiTheme="minorHAnsi" w:cstheme="minorHAnsi"/>
          <w:sz w:val="22"/>
          <w:szCs w:val="22"/>
        </w:rPr>
        <w:t xml:space="preserve">Na podstawie </w:t>
      </w:r>
      <w:r w:rsidR="00792DD5" w:rsidRPr="006A0795">
        <w:rPr>
          <w:rFonts w:asciiTheme="minorHAnsi" w:hAnsiTheme="minorHAnsi" w:cstheme="minorHAnsi"/>
          <w:sz w:val="22"/>
          <w:szCs w:val="22"/>
        </w:rPr>
        <w:t xml:space="preserve">art. 68 </w:t>
      </w:r>
      <w:r w:rsidR="00792DD5" w:rsidRPr="006A0795">
        <w:rPr>
          <w:rFonts w:asciiTheme="minorHAnsi" w:hAnsiTheme="minorHAnsi" w:cstheme="minorHAnsi"/>
          <w:sz w:val="22"/>
          <w:szCs w:val="22"/>
          <w:shd w:val="clear" w:color="auto" w:fill="FFFFFF"/>
        </w:rPr>
        <w:t>ust</w:t>
      </w:r>
      <w:r w:rsidRPr="006A0795">
        <w:rPr>
          <w:rFonts w:asciiTheme="minorHAnsi" w:hAnsiTheme="minorHAnsi" w:cstheme="minorHAnsi"/>
          <w:sz w:val="22"/>
          <w:szCs w:val="22"/>
          <w:shd w:val="clear" w:color="auto" w:fill="FFFFFF"/>
        </w:rPr>
        <w:t xml:space="preserve">. 1 pkt 1 i 6 ustawy </w:t>
      </w:r>
      <w:r w:rsidRPr="006A0795">
        <w:rPr>
          <w:rFonts w:asciiTheme="minorHAnsi" w:hAnsiTheme="minorHAnsi" w:cstheme="minorHAnsi"/>
          <w:sz w:val="22"/>
          <w:szCs w:val="22"/>
        </w:rPr>
        <w:t>z dnia 14 grudnia 2016 r. Praw</w:t>
      </w:r>
      <w:r w:rsidR="000F3B0C" w:rsidRPr="006A0795">
        <w:rPr>
          <w:rFonts w:asciiTheme="minorHAnsi" w:hAnsiTheme="minorHAnsi" w:cstheme="minorHAnsi"/>
          <w:sz w:val="22"/>
          <w:szCs w:val="22"/>
        </w:rPr>
        <w:t>o oświatowe</w:t>
      </w:r>
      <w:r w:rsidR="000F3B0C" w:rsidRPr="006A0795">
        <w:rPr>
          <w:rFonts w:asciiTheme="minorHAnsi" w:hAnsiTheme="minorHAnsi" w:cstheme="minorHAnsi"/>
          <w:sz w:val="22"/>
          <w:szCs w:val="22"/>
        </w:rPr>
        <w:br/>
        <w:t xml:space="preserve"> (</w:t>
      </w:r>
      <w:proofErr w:type="spellStart"/>
      <w:r w:rsidR="000F3B0C" w:rsidRPr="006A0795">
        <w:rPr>
          <w:rFonts w:asciiTheme="minorHAnsi" w:hAnsiTheme="minorHAnsi" w:cstheme="minorHAnsi"/>
          <w:sz w:val="22"/>
          <w:szCs w:val="22"/>
        </w:rPr>
        <w:t>t.j</w:t>
      </w:r>
      <w:proofErr w:type="spellEnd"/>
      <w:r w:rsidR="000F3B0C" w:rsidRPr="006A0795">
        <w:rPr>
          <w:rFonts w:asciiTheme="minorHAnsi" w:hAnsiTheme="minorHAnsi" w:cstheme="minorHAnsi"/>
          <w:sz w:val="22"/>
          <w:szCs w:val="22"/>
        </w:rPr>
        <w:t>. Dz. U. z 2020 r. poz.910</w:t>
      </w:r>
      <w:r w:rsidRPr="006A0795">
        <w:rPr>
          <w:rFonts w:asciiTheme="minorHAnsi" w:hAnsiTheme="minorHAnsi" w:cstheme="minorHAnsi"/>
          <w:sz w:val="22"/>
          <w:szCs w:val="22"/>
        </w:rPr>
        <w:t>)</w:t>
      </w:r>
      <w:r w:rsidR="00792DD5" w:rsidRPr="006A0795">
        <w:rPr>
          <w:rFonts w:asciiTheme="minorHAnsi" w:eastAsiaTheme="minorEastAsia" w:hAnsiTheme="minorHAnsi" w:cstheme="minorHAnsi"/>
          <w:color w:val="000000" w:themeColor="text1"/>
          <w:kern w:val="24"/>
          <w:sz w:val="22"/>
          <w:szCs w:val="22"/>
          <w:lang w:eastAsia="pl-PL"/>
        </w:rPr>
        <w:t xml:space="preserve"> </w:t>
      </w:r>
      <w:r w:rsidR="00F24F9E" w:rsidRPr="006A0795">
        <w:rPr>
          <w:rFonts w:asciiTheme="minorHAnsi" w:eastAsiaTheme="minorEastAsia" w:hAnsiTheme="minorHAnsi" w:cstheme="minorHAnsi"/>
          <w:b/>
          <w:bCs/>
          <w:color w:val="000000" w:themeColor="text1"/>
          <w:kern w:val="24"/>
          <w:sz w:val="22"/>
          <w:szCs w:val="22"/>
          <w:lang w:eastAsia="pl-PL"/>
        </w:rPr>
        <w:t>zarządza</w:t>
      </w:r>
      <w:r w:rsidR="00CD727C" w:rsidRPr="006A0795">
        <w:rPr>
          <w:rFonts w:asciiTheme="minorHAnsi" w:eastAsiaTheme="minorEastAsia" w:hAnsiTheme="minorHAnsi" w:cstheme="minorHAnsi"/>
          <w:b/>
          <w:bCs/>
          <w:color w:val="000000" w:themeColor="text1"/>
          <w:kern w:val="24"/>
          <w:sz w:val="22"/>
          <w:szCs w:val="22"/>
          <w:lang w:eastAsia="pl-PL"/>
        </w:rPr>
        <w:t>m</w:t>
      </w:r>
      <w:r w:rsidR="00792DD5" w:rsidRPr="006A0795">
        <w:rPr>
          <w:rFonts w:asciiTheme="minorHAnsi" w:eastAsiaTheme="minorEastAsia" w:hAnsiTheme="minorHAnsi" w:cstheme="minorHAnsi"/>
          <w:b/>
          <w:bCs/>
          <w:color w:val="000000" w:themeColor="text1"/>
          <w:kern w:val="24"/>
          <w:sz w:val="22"/>
          <w:szCs w:val="22"/>
          <w:lang w:eastAsia="pl-PL"/>
        </w:rPr>
        <w:t>,</w:t>
      </w:r>
      <w:r w:rsidR="00F24F9E" w:rsidRPr="006A0795">
        <w:rPr>
          <w:rFonts w:asciiTheme="minorHAnsi" w:eastAsiaTheme="minorEastAsia" w:hAnsiTheme="minorHAnsi" w:cstheme="minorHAnsi"/>
          <w:b/>
          <w:bCs/>
          <w:color w:val="000000" w:themeColor="text1"/>
          <w:kern w:val="24"/>
          <w:sz w:val="22"/>
          <w:szCs w:val="22"/>
          <w:lang w:eastAsia="pl-PL"/>
        </w:rPr>
        <w:t xml:space="preserve"> co nast</w:t>
      </w:r>
      <w:r w:rsidR="00F24F9E" w:rsidRPr="006A0795">
        <w:rPr>
          <w:rFonts w:asciiTheme="minorHAnsi" w:eastAsiaTheme="minorEastAsia" w:hAnsiTheme="minorHAnsi" w:cstheme="minorHAnsi"/>
          <w:b/>
          <w:bCs/>
          <w:color w:val="000000" w:themeColor="text1"/>
          <w:kern w:val="24"/>
          <w:sz w:val="22"/>
          <w:szCs w:val="22"/>
        </w:rPr>
        <w:t>ę</w:t>
      </w:r>
      <w:r w:rsidR="00F24F9E" w:rsidRPr="006A0795">
        <w:rPr>
          <w:rFonts w:asciiTheme="minorHAnsi" w:eastAsiaTheme="minorEastAsia" w:hAnsiTheme="minorHAnsi" w:cstheme="minorHAnsi"/>
          <w:b/>
          <w:bCs/>
          <w:color w:val="000000" w:themeColor="text1"/>
          <w:kern w:val="24"/>
          <w:sz w:val="22"/>
          <w:szCs w:val="22"/>
          <w:lang w:eastAsia="pl-PL"/>
        </w:rPr>
        <w:t>puje</w:t>
      </w:r>
      <w:r w:rsidR="0015116A" w:rsidRPr="006A0795">
        <w:rPr>
          <w:rFonts w:asciiTheme="minorHAnsi" w:eastAsiaTheme="minorEastAsia" w:hAnsiTheme="minorHAnsi" w:cstheme="minorHAnsi"/>
          <w:b/>
          <w:bCs/>
          <w:color w:val="000000" w:themeColor="text1"/>
          <w:kern w:val="24"/>
          <w:sz w:val="22"/>
          <w:szCs w:val="22"/>
          <w:lang w:eastAsia="pl-PL"/>
        </w:rPr>
        <w:t>:</w:t>
      </w:r>
    </w:p>
    <w:p w14:paraId="42AC0A91" w14:textId="5D1E311E" w:rsidR="00F24F9E" w:rsidRPr="006A0795" w:rsidRDefault="00F24F9E" w:rsidP="0066634C">
      <w:pPr>
        <w:pStyle w:val="NormalnyWeb"/>
        <w:spacing w:before="0" w:beforeAutospacing="0" w:after="0" w:afterAutospacing="0"/>
        <w:ind w:left="426"/>
        <w:jc w:val="both"/>
        <w:rPr>
          <w:rFonts w:asciiTheme="minorHAnsi" w:eastAsiaTheme="minorEastAsia" w:hAnsiTheme="minorHAnsi" w:cstheme="minorHAnsi"/>
          <w:color w:val="000000" w:themeColor="text1"/>
          <w:kern w:val="24"/>
          <w:sz w:val="22"/>
          <w:szCs w:val="22"/>
        </w:rPr>
      </w:pPr>
    </w:p>
    <w:p w14:paraId="7C8E0379" w14:textId="73C41B78" w:rsidR="00667B49" w:rsidRPr="006A0795" w:rsidRDefault="00F60DB8" w:rsidP="0066634C">
      <w:pPr>
        <w:spacing w:after="0" w:line="240" w:lineRule="auto"/>
        <w:ind w:left="426"/>
        <w:jc w:val="center"/>
        <w:rPr>
          <w:rFonts w:eastAsiaTheme="minorEastAsia" w:cstheme="minorHAnsi"/>
          <w:b/>
          <w:bCs/>
          <w:color w:val="000000" w:themeColor="text1"/>
          <w:kern w:val="24"/>
        </w:rPr>
      </w:pPr>
      <w:r w:rsidRPr="006A0795">
        <w:rPr>
          <w:rFonts w:eastAsiaTheme="minorEastAsia" w:cstheme="minorHAnsi"/>
          <w:b/>
          <w:bCs/>
          <w:color w:val="000000" w:themeColor="text1"/>
          <w:kern w:val="24"/>
        </w:rPr>
        <w:t>§ 1.</w:t>
      </w:r>
    </w:p>
    <w:p w14:paraId="36AA2722" w14:textId="4114D2F2" w:rsidR="008943DD" w:rsidRPr="006A0795" w:rsidRDefault="00F60DB8" w:rsidP="0066634C">
      <w:pPr>
        <w:spacing w:after="0" w:line="240" w:lineRule="auto"/>
        <w:ind w:left="426"/>
        <w:jc w:val="both"/>
        <w:rPr>
          <w:rFonts w:cstheme="minorHAnsi"/>
        </w:rPr>
      </w:pPr>
      <w:r w:rsidRPr="006A0795">
        <w:rPr>
          <w:rFonts w:cstheme="minorHAnsi"/>
        </w:rPr>
        <w:t>Zarządzenie okre</w:t>
      </w:r>
      <w:r w:rsidR="00C25F4E" w:rsidRPr="006A0795">
        <w:rPr>
          <w:rFonts w:cstheme="minorHAnsi"/>
        </w:rPr>
        <w:t>śla zasady funkcjonowania Przedszkola nr 4 im. Krainy Uśmiechu zwanego</w:t>
      </w:r>
      <w:r w:rsidRPr="006A0795">
        <w:rPr>
          <w:rFonts w:cstheme="minorHAnsi"/>
        </w:rPr>
        <w:t xml:space="preserve"> dalej</w:t>
      </w:r>
      <w:r w:rsidR="00C25F4E" w:rsidRPr="006A0795">
        <w:rPr>
          <w:rFonts w:cstheme="minorHAnsi"/>
        </w:rPr>
        <w:t xml:space="preserve"> „</w:t>
      </w:r>
      <w:r w:rsidR="000714F4" w:rsidRPr="006A0795">
        <w:rPr>
          <w:rFonts w:cstheme="minorHAnsi"/>
        </w:rPr>
        <w:t>p</w:t>
      </w:r>
      <w:r w:rsidR="00C25F4E" w:rsidRPr="006A0795">
        <w:rPr>
          <w:rFonts w:cstheme="minorHAnsi"/>
        </w:rPr>
        <w:t xml:space="preserve">rzedszkolem”, </w:t>
      </w:r>
      <w:r w:rsidR="00792DD5" w:rsidRPr="006A0795">
        <w:rPr>
          <w:rFonts w:cstheme="minorHAnsi"/>
        </w:rPr>
        <w:t>w</w:t>
      </w:r>
      <w:r w:rsidR="00EE27F7" w:rsidRPr="006A0795">
        <w:rPr>
          <w:rFonts w:cstheme="minorHAnsi"/>
        </w:rPr>
        <w:t xml:space="preserve"> </w:t>
      </w:r>
      <w:r w:rsidR="000F3B0C" w:rsidRPr="006A0795">
        <w:rPr>
          <w:rFonts w:cstheme="minorHAnsi"/>
        </w:rPr>
        <w:t xml:space="preserve">roku szkolnym </w:t>
      </w:r>
      <w:r w:rsidR="000E2B98">
        <w:rPr>
          <w:rFonts w:cstheme="minorHAnsi"/>
        </w:rPr>
        <w:t>2020/2021 na podstawie W</w:t>
      </w:r>
      <w:r w:rsidR="000F3B0C" w:rsidRPr="006A0795">
        <w:rPr>
          <w:rFonts w:cstheme="minorHAnsi"/>
        </w:rPr>
        <w:t>ytycznych</w:t>
      </w:r>
      <w:r w:rsidR="000F6932">
        <w:rPr>
          <w:rFonts w:cstheme="minorHAnsi"/>
        </w:rPr>
        <w:t xml:space="preserve"> </w:t>
      </w:r>
      <w:r w:rsidR="000F6932" w:rsidRPr="0074725A">
        <w:rPr>
          <w:rFonts w:cstheme="minorHAnsi"/>
        </w:rPr>
        <w:t xml:space="preserve">przeciwepidemicznych GIS z 25 sierpnia 2020r. dla przedszkoli, </w:t>
      </w:r>
      <w:r w:rsidR="000E2B98" w:rsidRPr="0074725A">
        <w:rPr>
          <w:rFonts w:cstheme="minorHAnsi"/>
        </w:rPr>
        <w:t>oddziałów</w:t>
      </w:r>
      <w:r w:rsidR="000F6932" w:rsidRPr="0074725A">
        <w:rPr>
          <w:rFonts w:cstheme="minorHAnsi"/>
        </w:rPr>
        <w:t xml:space="preserve"> przedszkolnych w szkole podstawowej i innych form wychowania przedszkolnego oraz instytucji opieki nad dziećmi w wieku do lat 3</w:t>
      </w:r>
      <w:r w:rsidR="000F3B0C" w:rsidRPr="0074725A">
        <w:rPr>
          <w:rFonts w:cstheme="minorHAnsi"/>
        </w:rPr>
        <w:t xml:space="preserve"> </w:t>
      </w:r>
      <w:r w:rsidR="00C45B51" w:rsidRPr="0074725A">
        <w:rPr>
          <w:rFonts w:cstheme="minorHAnsi"/>
        </w:rPr>
        <w:t xml:space="preserve">zwanych </w:t>
      </w:r>
      <w:r w:rsidR="00C45B51" w:rsidRPr="006A0795">
        <w:rPr>
          <w:rFonts w:cstheme="minorHAnsi"/>
        </w:rPr>
        <w:t>dalej „wytycznymi”</w:t>
      </w:r>
      <w:r w:rsidR="000F3B0C" w:rsidRPr="006A0795">
        <w:rPr>
          <w:rFonts w:cstheme="minorHAnsi"/>
        </w:rPr>
        <w:t>.</w:t>
      </w:r>
      <w:bookmarkStart w:id="1" w:name="_Hlk36298239"/>
    </w:p>
    <w:p w14:paraId="78A65018" w14:textId="52756419" w:rsidR="00667B49" w:rsidRPr="006A0795" w:rsidRDefault="00BD7F00" w:rsidP="0066634C">
      <w:pPr>
        <w:spacing w:after="0" w:line="240" w:lineRule="auto"/>
        <w:ind w:left="709" w:hanging="709"/>
        <w:jc w:val="center"/>
        <w:rPr>
          <w:rFonts w:eastAsiaTheme="minorEastAsia" w:cstheme="minorHAnsi"/>
          <w:b/>
          <w:bCs/>
          <w:color w:val="000000" w:themeColor="text1"/>
          <w:kern w:val="24"/>
        </w:rPr>
      </w:pPr>
      <w:r w:rsidRPr="006A0795">
        <w:rPr>
          <w:rFonts w:eastAsiaTheme="minorEastAsia" w:cstheme="minorHAnsi"/>
          <w:b/>
          <w:bCs/>
          <w:color w:val="000000" w:themeColor="text1"/>
          <w:kern w:val="24"/>
        </w:rPr>
        <w:t>§ 2.</w:t>
      </w:r>
      <w:bookmarkEnd w:id="1"/>
    </w:p>
    <w:p w14:paraId="17E83C4F" w14:textId="6F27E3C8" w:rsidR="00BA0D20" w:rsidRPr="006A0795" w:rsidRDefault="00BC3FA5" w:rsidP="0066634C">
      <w:pPr>
        <w:spacing w:after="0" w:line="240" w:lineRule="auto"/>
        <w:ind w:left="709" w:hanging="709"/>
        <w:jc w:val="center"/>
        <w:rPr>
          <w:rFonts w:eastAsiaTheme="minorEastAsia" w:cstheme="minorHAnsi"/>
          <w:b/>
          <w:bCs/>
          <w:color w:val="000000" w:themeColor="text1"/>
          <w:kern w:val="24"/>
        </w:rPr>
      </w:pPr>
      <w:r w:rsidRPr="006A0795">
        <w:rPr>
          <w:rFonts w:eastAsiaTheme="minorEastAsia" w:cstheme="minorHAnsi"/>
          <w:b/>
          <w:bCs/>
          <w:color w:val="000000" w:themeColor="text1"/>
          <w:kern w:val="24"/>
        </w:rPr>
        <w:t>Zadania administracyjne przedszkola</w:t>
      </w:r>
    </w:p>
    <w:p w14:paraId="46E4C535" w14:textId="6A83D547" w:rsidR="00EE27F7" w:rsidRPr="006A0795" w:rsidRDefault="00EE27F7" w:rsidP="0066634C">
      <w:pPr>
        <w:pStyle w:val="Akapitzlist"/>
        <w:numPr>
          <w:ilvl w:val="0"/>
          <w:numId w:val="19"/>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Sprawy administracyjne adresowane do dyrektora,  rady pedagogicznej, </w:t>
      </w:r>
      <w:r w:rsidR="00BC3FA5" w:rsidRPr="006A0795">
        <w:rPr>
          <w:rFonts w:asciiTheme="minorHAnsi" w:eastAsiaTheme="minorEastAsia" w:hAnsiTheme="minorHAnsi" w:cstheme="minorHAnsi"/>
          <w:color w:val="000000" w:themeColor="text1"/>
          <w:kern w:val="24"/>
          <w:sz w:val="22"/>
          <w:szCs w:val="22"/>
        </w:rPr>
        <w:t>rady rodziców</w:t>
      </w:r>
      <w:r w:rsidR="0061717A" w:rsidRPr="006A0795">
        <w:rPr>
          <w:rFonts w:asciiTheme="minorHAnsi" w:eastAsiaTheme="minorEastAsia" w:hAnsiTheme="minorHAnsi" w:cstheme="minorHAnsi"/>
          <w:color w:val="000000" w:themeColor="text1"/>
          <w:kern w:val="24"/>
          <w:sz w:val="22"/>
          <w:szCs w:val="22"/>
        </w:rPr>
        <w:t xml:space="preserve"> </w:t>
      </w:r>
      <w:r w:rsidRPr="006A0795">
        <w:rPr>
          <w:rFonts w:asciiTheme="minorHAnsi" w:eastAsiaTheme="minorEastAsia" w:hAnsiTheme="minorHAnsi" w:cstheme="minorHAnsi"/>
          <w:color w:val="000000" w:themeColor="text1"/>
          <w:kern w:val="24"/>
          <w:sz w:val="22"/>
          <w:szCs w:val="22"/>
        </w:rPr>
        <w:t xml:space="preserve">należy kierować do </w:t>
      </w:r>
      <w:r w:rsidR="000714F4" w:rsidRPr="006A0795">
        <w:rPr>
          <w:rFonts w:asciiTheme="minorHAnsi" w:eastAsiaTheme="minorEastAsia" w:hAnsiTheme="minorHAnsi" w:cstheme="minorHAnsi"/>
          <w:color w:val="000000" w:themeColor="text1"/>
          <w:kern w:val="24"/>
          <w:sz w:val="22"/>
          <w:szCs w:val="22"/>
        </w:rPr>
        <w:t xml:space="preserve">kancelarii przedszkola  lub </w:t>
      </w:r>
      <w:r w:rsidRPr="006A0795">
        <w:rPr>
          <w:rFonts w:asciiTheme="minorHAnsi" w:eastAsiaTheme="minorEastAsia" w:hAnsiTheme="minorHAnsi" w:cstheme="minorHAnsi"/>
          <w:color w:val="000000" w:themeColor="text1"/>
          <w:kern w:val="24"/>
          <w:sz w:val="22"/>
          <w:szCs w:val="22"/>
        </w:rPr>
        <w:t xml:space="preserve">sekretariatu </w:t>
      </w:r>
      <w:r w:rsidR="000714F4" w:rsidRPr="006A0795">
        <w:rPr>
          <w:rFonts w:asciiTheme="minorHAnsi" w:eastAsiaTheme="minorEastAsia" w:hAnsiTheme="minorHAnsi" w:cstheme="minorHAnsi"/>
          <w:color w:val="000000" w:themeColor="text1"/>
          <w:kern w:val="24"/>
          <w:sz w:val="22"/>
          <w:szCs w:val="22"/>
        </w:rPr>
        <w:t>przedszkola</w:t>
      </w:r>
      <w:r w:rsidRPr="006A0795">
        <w:rPr>
          <w:rFonts w:asciiTheme="minorHAnsi" w:eastAsiaTheme="minorEastAsia" w:hAnsiTheme="minorHAnsi" w:cstheme="minorHAnsi"/>
          <w:color w:val="000000" w:themeColor="text1"/>
          <w:kern w:val="24"/>
          <w:sz w:val="22"/>
          <w:szCs w:val="22"/>
        </w:rPr>
        <w:t xml:space="preserve"> w formie elektronicznej na adres</w:t>
      </w:r>
      <w:r w:rsidR="00BC3FA5" w:rsidRPr="006A0795">
        <w:rPr>
          <w:rFonts w:asciiTheme="minorHAnsi" w:eastAsiaTheme="minorEastAsia" w:hAnsiTheme="minorHAnsi" w:cstheme="minorHAnsi"/>
          <w:color w:val="000000" w:themeColor="text1"/>
          <w:kern w:val="24"/>
          <w:sz w:val="22"/>
          <w:szCs w:val="22"/>
        </w:rPr>
        <w:t xml:space="preserve">y: </w:t>
      </w:r>
      <w:hyperlink r:id="rId9" w:history="1">
        <w:r w:rsidR="00BC3FA5" w:rsidRPr="006A0795">
          <w:rPr>
            <w:rStyle w:val="Hipercze"/>
            <w:rFonts w:asciiTheme="minorHAnsi" w:eastAsiaTheme="minorEastAsia" w:hAnsiTheme="minorHAnsi" w:cstheme="minorHAnsi"/>
            <w:kern w:val="24"/>
            <w:sz w:val="22"/>
            <w:szCs w:val="22"/>
          </w:rPr>
          <w:t>dyrektor@p4.laziska.pl</w:t>
        </w:r>
      </w:hyperlink>
      <w:r w:rsidR="00BC3FA5" w:rsidRPr="006A0795">
        <w:rPr>
          <w:rFonts w:asciiTheme="minorHAnsi" w:eastAsiaTheme="minorEastAsia" w:hAnsiTheme="minorHAnsi" w:cstheme="minorHAnsi"/>
          <w:color w:val="000000" w:themeColor="text1"/>
          <w:kern w:val="24"/>
          <w:sz w:val="22"/>
          <w:szCs w:val="22"/>
        </w:rPr>
        <w:t xml:space="preserve"> lub </w:t>
      </w:r>
      <w:hyperlink r:id="rId10" w:history="1">
        <w:r w:rsidR="00BC3FA5" w:rsidRPr="006A0795">
          <w:rPr>
            <w:rStyle w:val="Hipercze"/>
            <w:rFonts w:asciiTheme="minorHAnsi" w:eastAsiaTheme="minorEastAsia" w:hAnsiTheme="minorHAnsi" w:cstheme="minorHAnsi"/>
            <w:kern w:val="24"/>
            <w:sz w:val="22"/>
            <w:szCs w:val="22"/>
          </w:rPr>
          <w:t>sekretariat@p4.laziska.pl</w:t>
        </w:r>
      </w:hyperlink>
      <w:r w:rsidR="00BC3FA5" w:rsidRPr="006A0795">
        <w:rPr>
          <w:rFonts w:asciiTheme="minorHAnsi" w:eastAsiaTheme="minorEastAsia" w:hAnsiTheme="minorHAnsi" w:cstheme="minorHAnsi"/>
          <w:color w:val="000000" w:themeColor="text1"/>
          <w:kern w:val="24"/>
          <w:sz w:val="22"/>
          <w:szCs w:val="22"/>
        </w:rPr>
        <w:t xml:space="preserve"> </w:t>
      </w:r>
      <w:r w:rsidRPr="006A0795">
        <w:rPr>
          <w:rFonts w:asciiTheme="minorHAnsi" w:eastAsiaTheme="minorEastAsia" w:hAnsiTheme="minorHAnsi" w:cstheme="minorHAnsi"/>
          <w:color w:val="000000" w:themeColor="text1"/>
          <w:kern w:val="24"/>
          <w:sz w:val="22"/>
          <w:szCs w:val="22"/>
        </w:rPr>
        <w:t xml:space="preserve"> </w:t>
      </w:r>
      <w:r w:rsidR="000B3C2B" w:rsidRPr="006A0795">
        <w:rPr>
          <w:rFonts w:asciiTheme="minorHAnsi" w:eastAsiaTheme="minorEastAsia" w:hAnsiTheme="minorHAnsi" w:cstheme="minorHAnsi"/>
          <w:color w:val="000000" w:themeColor="text1"/>
          <w:kern w:val="24"/>
          <w:sz w:val="22"/>
          <w:szCs w:val="22"/>
        </w:rPr>
        <w:t>,</w:t>
      </w:r>
      <w:r w:rsidRPr="006A0795">
        <w:rPr>
          <w:rFonts w:asciiTheme="minorHAnsi" w:eastAsiaTheme="minorEastAsia" w:hAnsiTheme="minorHAnsi" w:cstheme="minorHAnsi"/>
          <w:color w:val="000000" w:themeColor="text1"/>
          <w:kern w:val="24"/>
          <w:sz w:val="22"/>
          <w:szCs w:val="22"/>
        </w:rPr>
        <w:t xml:space="preserve"> kontaktować się  t</w:t>
      </w:r>
      <w:r w:rsidR="00BC3FA5" w:rsidRPr="006A0795">
        <w:rPr>
          <w:rFonts w:asciiTheme="minorHAnsi" w:eastAsiaTheme="minorEastAsia" w:hAnsiTheme="minorHAnsi" w:cstheme="minorHAnsi"/>
          <w:color w:val="000000" w:themeColor="text1"/>
          <w:kern w:val="24"/>
          <w:sz w:val="22"/>
          <w:szCs w:val="22"/>
        </w:rPr>
        <w:t xml:space="preserve">elefonicznie  pod numer: 32 224 35 40 </w:t>
      </w:r>
      <w:r w:rsidR="000B3C2B" w:rsidRPr="00657B4D">
        <w:rPr>
          <w:rFonts w:asciiTheme="minorHAnsi" w:eastAsiaTheme="minorEastAsia" w:hAnsiTheme="minorHAnsi" w:cstheme="minorHAnsi"/>
          <w:kern w:val="24"/>
          <w:sz w:val="22"/>
          <w:szCs w:val="22"/>
        </w:rPr>
        <w:t xml:space="preserve">lub bezpośrednio po telefonicznym uzgodnieniu sprawy, czasu i </w:t>
      </w:r>
      <w:r w:rsidR="00BC3FA5" w:rsidRPr="00657B4D">
        <w:rPr>
          <w:rFonts w:asciiTheme="minorHAnsi" w:eastAsiaTheme="minorEastAsia" w:hAnsiTheme="minorHAnsi" w:cstheme="minorHAnsi"/>
          <w:kern w:val="24"/>
          <w:sz w:val="22"/>
          <w:szCs w:val="22"/>
        </w:rPr>
        <w:t>miejsca załatwienia jej w przedszkolu</w:t>
      </w:r>
      <w:r w:rsidR="000B3C2B" w:rsidRPr="00657B4D">
        <w:rPr>
          <w:rFonts w:asciiTheme="minorHAnsi" w:eastAsiaTheme="minorEastAsia" w:hAnsiTheme="minorHAnsi" w:cstheme="minorHAnsi"/>
          <w:kern w:val="24"/>
          <w:sz w:val="22"/>
          <w:szCs w:val="22"/>
        </w:rPr>
        <w:t>.</w:t>
      </w:r>
    </w:p>
    <w:p w14:paraId="43F6F5CF" w14:textId="185C8F3E" w:rsidR="0061717A" w:rsidRPr="00657B4D" w:rsidRDefault="00EE27F7" w:rsidP="0066634C">
      <w:pPr>
        <w:pStyle w:val="Akapitzlist"/>
        <w:numPr>
          <w:ilvl w:val="0"/>
          <w:numId w:val="3"/>
        </w:numPr>
        <w:jc w:val="both"/>
        <w:rPr>
          <w:rFonts w:asciiTheme="minorHAnsi" w:hAnsiTheme="minorHAnsi" w:cstheme="minorHAnsi"/>
          <w:i/>
          <w:iCs/>
          <w:sz w:val="22"/>
          <w:szCs w:val="22"/>
        </w:rPr>
      </w:pPr>
      <w:r w:rsidRPr="006A0795">
        <w:rPr>
          <w:rFonts w:asciiTheme="minorHAnsi" w:hAnsiTheme="minorHAnsi" w:cstheme="minorHAnsi"/>
          <w:sz w:val="22"/>
          <w:szCs w:val="22"/>
        </w:rPr>
        <w:t>D</w:t>
      </w:r>
      <w:r w:rsidRPr="006A0795">
        <w:rPr>
          <w:rFonts w:asciiTheme="minorHAnsi" w:eastAsiaTheme="minorEastAsia" w:hAnsiTheme="minorHAnsi" w:cstheme="minorHAnsi"/>
          <w:color w:val="000000" w:themeColor="text1"/>
          <w:kern w:val="24"/>
          <w:sz w:val="22"/>
          <w:szCs w:val="22"/>
        </w:rPr>
        <w:t>yrektor kontaktuje się z rodzicami i interesantami zdalnie, korzystając z poczty elektronicznej:</w:t>
      </w:r>
      <w:r w:rsidRPr="006A0795">
        <w:rPr>
          <w:rFonts w:asciiTheme="minorHAnsi" w:hAnsiTheme="minorHAnsi" w:cstheme="minorHAnsi"/>
          <w:sz w:val="22"/>
          <w:szCs w:val="22"/>
        </w:rPr>
        <w:t xml:space="preserve"> e-mail na adres</w:t>
      </w:r>
      <w:r w:rsidR="003C468B" w:rsidRPr="006A0795">
        <w:rPr>
          <w:rFonts w:asciiTheme="minorHAnsi" w:hAnsiTheme="minorHAnsi" w:cstheme="minorHAnsi"/>
          <w:sz w:val="22"/>
          <w:szCs w:val="22"/>
        </w:rPr>
        <w:t xml:space="preserve"> </w:t>
      </w:r>
      <w:hyperlink r:id="rId11" w:history="1">
        <w:r w:rsidR="00BC3FA5" w:rsidRPr="006A0795">
          <w:rPr>
            <w:rStyle w:val="Hipercze"/>
            <w:rFonts w:asciiTheme="minorHAnsi" w:hAnsiTheme="minorHAnsi" w:cstheme="minorHAnsi"/>
            <w:sz w:val="22"/>
            <w:szCs w:val="22"/>
          </w:rPr>
          <w:t>dyrektor@p4.laziska.pl</w:t>
        </w:r>
      </w:hyperlink>
      <w:r w:rsidR="00BC3FA5" w:rsidRPr="006A0795">
        <w:rPr>
          <w:rFonts w:asciiTheme="minorHAnsi" w:hAnsiTheme="minorHAnsi" w:cstheme="minorHAnsi"/>
          <w:sz w:val="22"/>
          <w:szCs w:val="22"/>
        </w:rPr>
        <w:t xml:space="preserve"> </w:t>
      </w:r>
      <w:r w:rsidRPr="006A0795">
        <w:rPr>
          <w:rFonts w:asciiTheme="minorHAnsi" w:hAnsiTheme="minorHAnsi" w:cstheme="minorHAnsi"/>
          <w:sz w:val="22"/>
          <w:szCs w:val="22"/>
        </w:rPr>
        <w:t>lub telefonicznie po</w:t>
      </w:r>
      <w:r w:rsidR="00BC3FA5" w:rsidRPr="006A0795">
        <w:rPr>
          <w:rFonts w:asciiTheme="minorHAnsi" w:hAnsiTheme="minorHAnsi" w:cstheme="minorHAnsi"/>
          <w:sz w:val="22"/>
          <w:szCs w:val="22"/>
        </w:rPr>
        <w:t>d numerem 609 446 744</w:t>
      </w:r>
      <w:r w:rsidR="0061717A" w:rsidRPr="006A0795">
        <w:rPr>
          <w:rFonts w:asciiTheme="minorHAnsi" w:hAnsiTheme="minorHAnsi" w:cstheme="minorHAnsi"/>
          <w:sz w:val="22"/>
          <w:szCs w:val="22"/>
        </w:rPr>
        <w:t xml:space="preserve">, </w:t>
      </w:r>
      <w:r w:rsidR="0061717A" w:rsidRPr="00657B4D">
        <w:rPr>
          <w:rFonts w:asciiTheme="minorHAnsi" w:hAnsiTheme="minorHAnsi" w:cstheme="minorHAnsi"/>
          <w:sz w:val="22"/>
          <w:szCs w:val="22"/>
        </w:rPr>
        <w:t xml:space="preserve">a także bezpośrednio na podstawie </w:t>
      </w:r>
      <w:r w:rsidR="009E4485" w:rsidRPr="00657B4D">
        <w:rPr>
          <w:rFonts w:asciiTheme="minorHAnsi" w:hAnsiTheme="minorHAnsi" w:cstheme="minorHAnsi"/>
          <w:sz w:val="22"/>
          <w:szCs w:val="22"/>
        </w:rPr>
        <w:t>wcześniejszego ustalenia terminu</w:t>
      </w:r>
      <w:r w:rsidR="0061717A" w:rsidRPr="00657B4D">
        <w:rPr>
          <w:rFonts w:asciiTheme="minorHAnsi" w:hAnsiTheme="minorHAnsi" w:cstheme="minorHAnsi"/>
          <w:sz w:val="22"/>
          <w:szCs w:val="22"/>
        </w:rPr>
        <w:t xml:space="preserve"> spotkania. </w:t>
      </w:r>
    </w:p>
    <w:p w14:paraId="59C0198B" w14:textId="5E7D3428" w:rsidR="00EE27F7" w:rsidRPr="006A0795" w:rsidRDefault="00EE27F7" w:rsidP="0066634C">
      <w:pPr>
        <w:pStyle w:val="Akapitzlist"/>
        <w:numPr>
          <w:ilvl w:val="0"/>
          <w:numId w:val="3"/>
        </w:numPr>
        <w:jc w:val="both"/>
        <w:rPr>
          <w:rFonts w:asciiTheme="minorHAnsi" w:hAnsiTheme="minorHAnsi" w:cstheme="minorHAnsi"/>
          <w:i/>
          <w:iCs/>
          <w:sz w:val="22"/>
          <w:szCs w:val="22"/>
        </w:rPr>
      </w:pPr>
      <w:r w:rsidRPr="006A0795">
        <w:rPr>
          <w:rFonts w:asciiTheme="minorHAnsi" w:hAnsiTheme="minorHAnsi" w:cstheme="minorHAnsi"/>
          <w:color w:val="000000"/>
          <w:sz w:val="22"/>
          <w:szCs w:val="22"/>
        </w:rPr>
        <w:t xml:space="preserve">Dyrektor przyjmuje skargi i wnioski złożone za pośrednictwem poczty elektronicznej </w:t>
      </w:r>
      <w:r w:rsidR="00C2042F" w:rsidRPr="006A0795">
        <w:rPr>
          <w:rFonts w:asciiTheme="minorHAnsi" w:hAnsiTheme="minorHAnsi" w:cstheme="minorHAnsi"/>
          <w:color w:val="000000"/>
          <w:sz w:val="22"/>
          <w:szCs w:val="22"/>
        </w:rPr>
        <w:t xml:space="preserve">lub </w:t>
      </w:r>
      <w:r w:rsidR="00792DD5" w:rsidRPr="006A0795">
        <w:rPr>
          <w:rFonts w:asciiTheme="minorHAnsi" w:hAnsiTheme="minorHAnsi" w:cstheme="minorHAnsi"/>
          <w:color w:val="000000"/>
          <w:sz w:val="22"/>
          <w:szCs w:val="22"/>
        </w:rPr>
        <w:t>telefonicznie</w:t>
      </w:r>
      <w:r w:rsidR="00472626">
        <w:rPr>
          <w:rFonts w:asciiTheme="minorHAnsi" w:hAnsiTheme="minorHAnsi" w:cstheme="minorHAnsi"/>
          <w:color w:val="000000"/>
          <w:sz w:val="22"/>
          <w:szCs w:val="22"/>
        </w:rPr>
        <w:t xml:space="preserve"> w poniedziałki w godz. od 8.00 do 11.00</w:t>
      </w:r>
      <w:r w:rsidR="00657B4D">
        <w:rPr>
          <w:rFonts w:asciiTheme="minorHAnsi" w:hAnsiTheme="minorHAnsi" w:cstheme="minorHAnsi"/>
          <w:color w:val="000000"/>
          <w:sz w:val="22"/>
          <w:szCs w:val="22"/>
        </w:rPr>
        <w:t xml:space="preserve"> .</w:t>
      </w:r>
    </w:p>
    <w:p w14:paraId="3BA86040" w14:textId="77777777" w:rsidR="0061717A" w:rsidRPr="006A0795" w:rsidRDefault="0061717A" w:rsidP="0066634C">
      <w:pPr>
        <w:spacing w:after="0" w:line="240" w:lineRule="auto"/>
        <w:jc w:val="both"/>
        <w:rPr>
          <w:rFonts w:eastAsiaTheme="minorEastAsia" w:cstheme="minorHAnsi"/>
          <w:b/>
          <w:bCs/>
          <w:color w:val="000000" w:themeColor="text1"/>
          <w:kern w:val="24"/>
        </w:rPr>
      </w:pPr>
    </w:p>
    <w:p w14:paraId="2805B76C" w14:textId="6EB4C439" w:rsidR="00BA0D20" w:rsidRPr="006A0795" w:rsidRDefault="005639E8" w:rsidP="0066634C">
      <w:pPr>
        <w:pStyle w:val="Akapitzlist"/>
        <w:ind w:left="0"/>
        <w:jc w:val="center"/>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b/>
          <w:bCs/>
          <w:color w:val="000000" w:themeColor="text1"/>
          <w:kern w:val="24"/>
          <w:sz w:val="22"/>
          <w:szCs w:val="22"/>
        </w:rPr>
        <w:t>§</w:t>
      </w:r>
      <w:r w:rsidR="009B4B05" w:rsidRPr="006A0795">
        <w:rPr>
          <w:rFonts w:asciiTheme="minorHAnsi" w:eastAsiaTheme="minorEastAsia" w:hAnsiTheme="minorHAnsi" w:cstheme="minorHAnsi"/>
          <w:b/>
          <w:bCs/>
          <w:color w:val="000000" w:themeColor="text1"/>
          <w:kern w:val="24"/>
          <w:sz w:val="22"/>
          <w:szCs w:val="22"/>
        </w:rPr>
        <w:t xml:space="preserve"> </w:t>
      </w:r>
      <w:r w:rsidR="00BD7F00" w:rsidRPr="006A0795">
        <w:rPr>
          <w:rFonts w:asciiTheme="minorHAnsi" w:eastAsiaTheme="minorEastAsia" w:hAnsiTheme="minorHAnsi" w:cstheme="minorHAnsi"/>
          <w:b/>
          <w:bCs/>
          <w:color w:val="000000" w:themeColor="text1"/>
          <w:kern w:val="24"/>
          <w:sz w:val="22"/>
          <w:szCs w:val="22"/>
        </w:rPr>
        <w:t>3</w:t>
      </w:r>
      <w:r w:rsidRPr="006A0795">
        <w:rPr>
          <w:rFonts w:asciiTheme="minorHAnsi" w:eastAsiaTheme="minorEastAsia" w:hAnsiTheme="minorHAnsi" w:cstheme="minorHAnsi"/>
          <w:b/>
          <w:bCs/>
          <w:color w:val="000000" w:themeColor="text1"/>
          <w:kern w:val="24"/>
          <w:sz w:val="22"/>
          <w:szCs w:val="22"/>
        </w:rPr>
        <w:t>.</w:t>
      </w:r>
    </w:p>
    <w:p w14:paraId="24BB8C52" w14:textId="0D794803" w:rsidR="00270D52" w:rsidRPr="0066634C" w:rsidRDefault="00BC3FA5" w:rsidP="0066634C">
      <w:pPr>
        <w:pStyle w:val="Akapitzlist"/>
        <w:ind w:left="0"/>
        <w:jc w:val="center"/>
        <w:rPr>
          <w:rFonts w:asciiTheme="minorHAnsi" w:eastAsiaTheme="minorEastAsia" w:hAnsiTheme="minorHAnsi" w:cstheme="minorHAnsi"/>
          <w:b/>
          <w:bCs/>
          <w:color w:val="000000" w:themeColor="text1"/>
          <w:kern w:val="24"/>
          <w:sz w:val="22"/>
          <w:szCs w:val="22"/>
        </w:rPr>
      </w:pPr>
      <w:r w:rsidRPr="00270D52">
        <w:rPr>
          <w:rFonts w:asciiTheme="minorHAnsi" w:eastAsiaTheme="minorEastAsia" w:hAnsiTheme="minorHAnsi" w:cstheme="minorHAnsi"/>
          <w:b/>
          <w:bCs/>
          <w:color w:val="000000" w:themeColor="text1"/>
          <w:kern w:val="24"/>
          <w:sz w:val="22"/>
          <w:szCs w:val="22"/>
        </w:rPr>
        <w:t xml:space="preserve"> </w:t>
      </w:r>
      <w:r w:rsidR="00270D52" w:rsidRPr="00270D52">
        <w:rPr>
          <w:rFonts w:asciiTheme="minorHAnsi" w:eastAsiaTheme="minorEastAsia" w:hAnsiTheme="minorHAnsi" w:cstheme="minorHAnsi"/>
          <w:b/>
          <w:bCs/>
          <w:color w:val="000000" w:themeColor="text1"/>
          <w:kern w:val="24"/>
          <w:sz w:val="22"/>
          <w:szCs w:val="22"/>
        </w:rPr>
        <w:t>Organizacja działalności dydaktyczno-wychowawczej i opiekuńczej</w:t>
      </w:r>
    </w:p>
    <w:p w14:paraId="030AFC93" w14:textId="23304594" w:rsidR="00BA0D20" w:rsidRPr="006A0795" w:rsidRDefault="00380D10" w:rsidP="0066634C">
      <w:pPr>
        <w:pStyle w:val="Akapitzlist"/>
        <w:numPr>
          <w:ilvl w:val="0"/>
          <w:numId w:val="15"/>
        </w:numPr>
        <w:jc w:val="both"/>
        <w:rPr>
          <w:rFonts w:asciiTheme="minorHAnsi" w:hAnsiTheme="minorHAnsi" w:cstheme="minorHAnsi"/>
          <w:sz w:val="22"/>
          <w:szCs w:val="22"/>
        </w:rPr>
      </w:pPr>
      <w:r w:rsidRPr="006A0795">
        <w:rPr>
          <w:rFonts w:asciiTheme="minorHAnsi" w:eastAsiaTheme="minorEastAsia" w:hAnsiTheme="minorHAnsi" w:cstheme="minorHAnsi"/>
          <w:color w:val="000000" w:themeColor="text1"/>
          <w:kern w:val="24"/>
          <w:sz w:val="22"/>
          <w:szCs w:val="22"/>
        </w:rPr>
        <w:t>W przedszkolu</w:t>
      </w:r>
      <w:r w:rsidR="00BA0D20" w:rsidRPr="006A0795">
        <w:rPr>
          <w:rFonts w:asciiTheme="minorHAnsi" w:eastAsiaTheme="minorEastAsia" w:hAnsiTheme="minorHAnsi" w:cstheme="minorHAnsi"/>
          <w:color w:val="000000" w:themeColor="text1"/>
          <w:kern w:val="24"/>
          <w:sz w:val="22"/>
          <w:szCs w:val="22"/>
        </w:rPr>
        <w:t xml:space="preserve"> mogą przebywać </w:t>
      </w:r>
      <w:r w:rsidR="00792DD5" w:rsidRPr="006A0795">
        <w:rPr>
          <w:rFonts w:asciiTheme="minorHAnsi" w:eastAsiaTheme="minorEastAsia" w:hAnsiTheme="minorHAnsi" w:cstheme="minorHAnsi"/>
          <w:color w:val="000000" w:themeColor="text1"/>
          <w:kern w:val="24"/>
          <w:sz w:val="22"/>
          <w:szCs w:val="22"/>
        </w:rPr>
        <w:t>osoby, u których</w:t>
      </w:r>
      <w:r w:rsidR="00BA0D20" w:rsidRPr="006A0795">
        <w:rPr>
          <w:rFonts w:asciiTheme="minorHAnsi" w:eastAsiaTheme="minorEastAsia" w:hAnsiTheme="minorHAnsi" w:cstheme="minorHAnsi"/>
          <w:color w:val="000000" w:themeColor="text1"/>
          <w:kern w:val="24"/>
          <w:sz w:val="22"/>
          <w:szCs w:val="22"/>
        </w:rPr>
        <w:t xml:space="preserve"> nie ma widocznych objawów chorob</w:t>
      </w:r>
      <w:r w:rsidR="00C2042F" w:rsidRPr="006A0795">
        <w:rPr>
          <w:rFonts w:asciiTheme="minorHAnsi" w:eastAsiaTheme="minorEastAsia" w:hAnsiTheme="minorHAnsi" w:cstheme="minorHAnsi"/>
          <w:color w:val="000000" w:themeColor="text1"/>
          <w:kern w:val="24"/>
          <w:sz w:val="22"/>
          <w:szCs w:val="22"/>
        </w:rPr>
        <w:t>y wskazującej na infekcję dróg oddechowych</w:t>
      </w:r>
      <w:r w:rsidR="00BA0D20" w:rsidRPr="006A0795">
        <w:rPr>
          <w:rFonts w:asciiTheme="minorHAnsi" w:eastAsiaTheme="minorEastAsia" w:hAnsiTheme="minorHAnsi" w:cstheme="minorHAnsi"/>
          <w:color w:val="000000" w:themeColor="text1"/>
          <w:kern w:val="24"/>
          <w:sz w:val="22"/>
          <w:szCs w:val="22"/>
        </w:rPr>
        <w:t>.</w:t>
      </w:r>
      <w:r w:rsidR="00A61B24">
        <w:rPr>
          <w:rFonts w:asciiTheme="minorHAnsi" w:eastAsiaTheme="minorEastAsia" w:hAnsiTheme="minorHAnsi" w:cstheme="minorHAnsi"/>
          <w:color w:val="000000" w:themeColor="text1"/>
          <w:kern w:val="24"/>
          <w:sz w:val="22"/>
          <w:szCs w:val="22"/>
        </w:rPr>
        <w:t xml:space="preserve"> Gdy dziecko choruje na alergię i katar sienny rodzic jest zobowiązany potwierdzić to zaświadczeniem lekarskim. </w:t>
      </w:r>
    </w:p>
    <w:p w14:paraId="57883618" w14:textId="5074D388" w:rsidR="00BA0D20" w:rsidRPr="006A0795" w:rsidRDefault="00380D10" w:rsidP="0066634C">
      <w:pPr>
        <w:pStyle w:val="Akapitzlist"/>
        <w:numPr>
          <w:ilvl w:val="0"/>
          <w:numId w:val="14"/>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Na teren przedszkola poza dziećmi i pracownikami przedszkola</w:t>
      </w:r>
      <w:r w:rsidR="00BA0D20" w:rsidRPr="006A0795">
        <w:rPr>
          <w:rFonts w:asciiTheme="minorHAnsi" w:eastAsiaTheme="minorEastAsia" w:hAnsiTheme="minorHAnsi" w:cstheme="minorHAnsi"/>
          <w:color w:val="000000" w:themeColor="text1"/>
          <w:kern w:val="24"/>
          <w:sz w:val="22"/>
          <w:szCs w:val="22"/>
        </w:rPr>
        <w:t xml:space="preserve"> m</w:t>
      </w:r>
      <w:r w:rsidRPr="006A0795">
        <w:rPr>
          <w:rFonts w:asciiTheme="minorHAnsi" w:eastAsiaTheme="minorEastAsia" w:hAnsiTheme="minorHAnsi" w:cstheme="minorHAnsi"/>
          <w:color w:val="000000" w:themeColor="text1"/>
          <w:kern w:val="24"/>
          <w:sz w:val="22"/>
          <w:szCs w:val="22"/>
        </w:rPr>
        <w:t xml:space="preserve">ogą wchodzić wyłącznie rodzice </w:t>
      </w:r>
      <w:r w:rsidR="00792DD5" w:rsidRPr="006A0795">
        <w:rPr>
          <w:rFonts w:asciiTheme="minorHAnsi" w:eastAsiaTheme="minorEastAsia" w:hAnsiTheme="minorHAnsi" w:cstheme="minorHAnsi"/>
          <w:color w:val="000000" w:themeColor="text1"/>
          <w:kern w:val="24"/>
          <w:sz w:val="22"/>
          <w:szCs w:val="22"/>
        </w:rPr>
        <w:t>i opiekunowie</w:t>
      </w:r>
      <w:r w:rsidR="00BA0D20" w:rsidRPr="006A0795">
        <w:rPr>
          <w:rFonts w:asciiTheme="minorHAnsi" w:eastAsiaTheme="minorEastAsia" w:hAnsiTheme="minorHAnsi" w:cstheme="minorHAnsi"/>
          <w:color w:val="000000" w:themeColor="text1"/>
          <w:kern w:val="24"/>
          <w:sz w:val="22"/>
          <w:szCs w:val="22"/>
        </w:rPr>
        <w:t xml:space="preserve"> </w:t>
      </w:r>
      <w:r w:rsidRPr="006A0795">
        <w:rPr>
          <w:rFonts w:asciiTheme="minorHAnsi" w:eastAsiaTheme="minorEastAsia" w:hAnsiTheme="minorHAnsi" w:cstheme="minorHAnsi"/>
          <w:color w:val="000000" w:themeColor="text1"/>
          <w:kern w:val="24"/>
          <w:sz w:val="22"/>
          <w:szCs w:val="22"/>
        </w:rPr>
        <w:t>dzieci</w:t>
      </w:r>
      <w:r w:rsidR="00792DD5" w:rsidRPr="006A0795">
        <w:rPr>
          <w:rFonts w:asciiTheme="minorHAnsi" w:eastAsiaTheme="minorEastAsia" w:hAnsiTheme="minorHAnsi" w:cstheme="minorHAnsi"/>
          <w:color w:val="000000" w:themeColor="text1"/>
          <w:kern w:val="24"/>
          <w:sz w:val="22"/>
          <w:szCs w:val="22"/>
        </w:rPr>
        <w:t xml:space="preserve"> oraz</w:t>
      </w:r>
      <w:r w:rsidR="00BA0D20" w:rsidRPr="006A0795">
        <w:rPr>
          <w:rFonts w:asciiTheme="minorHAnsi" w:eastAsiaTheme="minorEastAsia" w:hAnsiTheme="minorHAnsi" w:cstheme="minorHAnsi"/>
          <w:color w:val="000000" w:themeColor="text1"/>
          <w:kern w:val="24"/>
          <w:sz w:val="22"/>
          <w:szCs w:val="22"/>
        </w:rPr>
        <w:t xml:space="preserve"> </w:t>
      </w:r>
      <w:r w:rsidR="00792DD5" w:rsidRPr="006A0795">
        <w:rPr>
          <w:rFonts w:asciiTheme="minorHAnsi" w:eastAsiaTheme="minorEastAsia" w:hAnsiTheme="minorHAnsi" w:cstheme="minorHAnsi"/>
          <w:color w:val="000000" w:themeColor="text1"/>
          <w:kern w:val="24"/>
          <w:sz w:val="22"/>
          <w:szCs w:val="22"/>
        </w:rPr>
        <w:t>osoby, których</w:t>
      </w:r>
      <w:r w:rsidR="00BA0D20" w:rsidRPr="006A0795">
        <w:rPr>
          <w:rFonts w:asciiTheme="minorHAnsi" w:eastAsiaTheme="minorEastAsia" w:hAnsiTheme="minorHAnsi" w:cstheme="minorHAnsi"/>
          <w:color w:val="000000" w:themeColor="text1"/>
          <w:kern w:val="24"/>
          <w:sz w:val="22"/>
          <w:szCs w:val="22"/>
        </w:rPr>
        <w:t xml:space="preserve"> wejści</w:t>
      </w:r>
      <w:r w:rsidRPr="006A0795">
        <w:rPr>
          <w:rFonts w:asciiTheme="minorHAnsi" w:eastAsiaTheme="minorEastAsia" w:hAnsiTheme="minorHAnsi" w:cstheme="minorHAnsi"/>
          <w:color w:val="000000" w:themeColor="text1"/>
          <w:kern w:val="24"/>
          <w:sz w:val="22"/>
          <w:szCs w:val="22"/>
        </w:rPr>
        <w:t>e zostało wcześniej uzgodnione w sekretariacie przedszkola</w:t>
      </w:r>
      <w:r w:rsidR="00BA0D20" w:rsidRPr="006A0795">
        <w:rPr>
          <w:rFonts w:asciiTheme="minorHAnsi" w:eastAsiaTheme="minorEastAsia" w:hAnsiTheme="minorHAnsi" w:cstheme="minorHAnsi"/>
          <w:color w:val="000000" w:themeColor="text1"/>
          <w:kern w:val="24"/>
          <w:sz w:val="22"/>
          <w:szCs w:val="22"/>
        </w:rPr>
        <w:t xml:space="preserve">. </w:t>
      </w:r>
    </w:p>
    <w:p w14:paraId="3CD56C20" w14:textId="3C13BD41" w:rsidR="00AF6BD0" w:rsidRPr="006A0795" w:rsidRDefault="00970312" w:rsidP="0066634C">
      <w:pPr>
        <w:pStyle w:val="Akapitzlist"/>
        <w:numPr>
          <w:ilvl w:val="0"/>
          <w:numId w:val="14"/>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Przy wejściu</w:t>
      </w:r>
      <w:r w:rsidR="00BA0D20" w:rsidRPr="006A0795">
        <w:rPr>
          <w:rFonts w:asciiTheme="minorHAnsi" w:eastAsiaTheme="minorEastAsia" w:hAnsiTheme="minorHAnsi" w:cstheme="minorHAnsi"/>
          <w:color w:val="000000" w:themeColor="text1"/>
          <w:kern w:val="24"/>
          <w:sz w:val="22"/>
          <w:szCs w:val="22"/>
        </w:rPr>
        <w:t xml:space="preserve"> do </w:t>
      </w:r>
      <w:r w:rsidR="00380D10" w:rsidRPr="006A0795">
        <w:rPr>
          <w:rFonts w:asciiTheme="minorHAnsi" w:eastAsiaTheme="minorEastAsia" w:hAnsiTheme="minorHAnsi" w:cstheme="minorHAnsi"/>
          <w:color w:val="000000" w:themeColor="text1"/>
          <w:kern w:val="24"/>
          <w:sz w:val="22"/>
          <w:szCs w:val="22"/>
        </w:rPr>
        <w:t>przedszkola</w:t>
      </w:r>
      <w:r w:rsidR="00792DD5" w:rsidRPr="006A0795">
        <w:rPr>
          <w:rFonts w:asciiTheme="minorHAnsi" w:eastAsiaTheme="minorEastAsia" w:hAnsiTheme="minorHAnsi" w:cstheme="minorHAnsi"/>
          <w:color w:val="000000" w:themeColor="text1"/>
          <w:kern w:val="24"/>
          <w:sz w:val="22"/>
          <w:szCs w:val="22"/>
        </w:rPr>
        <w:t xml:space="preserve"> </w:t>
      </w:r>
      <w:r w:rsidR="00CE2C1C" w:rsidRPr="006A0795">
        <w:rPr>
          <w:rFonts w:asciiTheme="minorHAnsi" w:eastAsiaTheme="minorEastAsia" w:hAnsiTheme="minorHAnsi" w:cstheme="minorHAnsi"/>
          <w:color w:val="000000" w:themeColor="text1"/>
          <w:kern w:val="24"/>
          <w:sz w:val="22"/>
          <w:szCs w:val="22"/>
        </w:rPr>
        <w:t>ora</w:t>
      </w:r>
      <w:r w:rsidR="00380D10" w:rsidRPr="006A0795">
        <w:rPr>
          <w:rFonts w:asciiTheme="minorHAnsi" w:eastAsiaTheme="minorEastAsia" w:hAnsiTheme="minorHAnsi" w:cstheme="minorHAnsi"/>
          <w:color w:val="000000" w:themeColor="text1"/>
          <w:kern w:val="24"/>
          <w:sz w:val="22"/>
          <w:szCs w:val="22"/>
        </w:rPr>
        <w:t xml:space="preserve">z na stronie internetowej przedszkola </w:t>
      </w:r>
      <w:hyperlink r:id="rId12" w:history="1">
        <w:r w:rsidR="00380D10" w:rsidRPr="006A0795">
          <w:rPr>
            <w:rStyle w:val="Hipercze"/>
            <w:rFonts w:asciiTheme="minorHAnsi" w:eastAsiaTheme="minorEastAsia" w:hAnsiTheme="minorHAnsi" w:cstheme="minorHAnsi"/>
            <w:kern w:val="24"/>
            <w:sz w:val="22"/>
            <w:szCs w:val="22"/>
          </w:rPr>
          <w:t>www.p4.laziska.pl</w:t>
        </w:r>
      </w:hyperlink>
      <w:r w:rsidR="00380D10" w:rsidRPr="006A0795">
        <w:rPr>
          <w:rFonts w:asciiTheme="minorHAnsi" w:eastAsiaTheme="minorEastAsia" w:hAnsiTheme="minorHAnsi" w:cstheme="minorHAnsi"/>
          <w:color w:val="000000" w:themeColor="text1"/>
          <w:kern w:val="24"/>
          <w:sz w:val="22"/>
          <w:szCs w:val="22"/>
        </w:rPr>
        <w:t xml:space="preserve"> </w:t>
      </w:r>
      <w:r w:rsidR="00792DD5" w:rsidRPr="006A0795">
        <w:rPr>
          <w:rFonts w:asciiTheme="minorHAnsi" w:eastAsiaTheme="minorEastAsia" w:hAnsiTheme="minorHAnsi" w:cstheme="minorHAnsi"/>
          <w:color w:val="000000" w:themeColor="text1"/>
          <w:kern w:val="24"/>
          <w:sz w:val="22"/>
          <w:szCs w:val="22"/>
        </w:rPr>
        <w:t>dostępne</w:t>
      </w:r>
      <w:r w:rsidR="00BA0D20" w:rsidRPr="006A0795">
        <w:rPr>
          <w:rFonts w:asciiTheme="minorHAnsi" w:eastAsiaTheme="minorEastAsia" w:hAnsiTheme="minorHAnsi" w:cstheme="minorHAnsi"/>
          <w:color w:val="000000" w:themeColor="text1"/>
          <w:kern w:val="24"/>
          <w:sz w:val="22"/>
          <w:szCs w:val="22"/>
        </w:rPr>
        <w:t xml:space="preserve"> są plakaty informacyjne opracowane przez Ministerstwo Zdrowia zawierające pouczenia jak należy postępować w przypadku stwierdzenia objawów zakażenia, numery telefonów instytucji z którymi należy się kontaktować, a także wytyczne sanit</w:t>
      </w:r>
      <w:r w:rsidR="00380D10" w:rsidRPr="006A0795">
        <w:rPr>
          <w:rFonts w:asciiTheme="minorHAnsi" w:eastAsiaTheme="minorEastAsia" w:hAnsiTheme="minorHAnsi" w:cstheme="minorHAnsi"/>
          <w:color w:val="000000" w:themeColor="text1"/>
          <w:kern w:val="24"/>
          <w:sz w:val="22"/>
          <w:szCs w:val="22"/>
        </w:rPr>
        <w:t>arne dotyczące przedszkola</w:t>
      </w:r>
      <w:r w:rsidR="00BA0D20" w:rsidRPr="006A0795">
        <w:rPr>
          <w:rFonts w:asciiTheme="minorHAnsi" w:eastAsiaTheme="minorEastAsia" w:hAnsiTheme="minorHAnsi" w:cstheme="minorHAnsi"/>
          <w:color w:val="000000" w:themeColor="text1"/>
          <w:kern w:val="24"/>
          <w:sz w:val="22"/>
          <w:szCs w:val="22"/>
        </w:rPr>
        <w:t xml:space="preserve"> oraz komunikaty dotyczące or</w:t>
      </w:r>
      <w:r w:rsidR="00380D10" w:rsidRPr="006A0795">
        <w:rPr>
          <w:rFonts w:asciiTheme="minorHAnsi" w:eastAsiaTheme="minorEastAsia" w:hAnsiTheme="minorHAnsi" w:cstheme="minorHAnsi"/>
          <w:color w:val="000000" w:themeColor="text1"/>
          <w:kern w:val="24"/>
          <w:sz w:val="22"/>
          <w:szCs w:val="22"/>
        </w:rPr>
        <w:t>ganizacji pracy przedszkola</w:t>
      </w:r>
      <w:r w:rsidR="00C2042F" w:rsidRPr="006A0795">
        <w:rPr>
          <w:rFonts w:asciiTheme="minorHAnsi" w:eastAsiaTheme="minorEastAsia" w:hAnsiTheme="minorHAnsi" w:cstheme="minorHAnsi"/>
          <w:color w:val="000000" w:themeColor="text1"/>
          <w:kern w:val="24"/>
          <w:sz w:val="22"/>
          <w:szCs w:val="22"/>
        </w:rPr>
        <w:t xml:space="preserve"> w czasie</w:t>
      </w:r>
      <w:r w:rsidR="00BA0D20" w:rsidRPr="006A0795">
        <w:rPr>
          <w:rFonts w:asciiTheme="minorHAnsi" w:eastAsiaTheme="minorEastAsia" w:hAnsiTheme="minorHAnsi" w:cstheme="minorHAnsi"/>
          <w:color w:val="000000" w:themeColor="text1"/>
          <w:kern w:val="24"/>
          <w:sz w:val="22"/>
          <w:szCs w:val="22"/>
        </w:rPr>
        <w:t xml:space="preserve"> epidemii.</w:t>
      </w:r>
    </w:p>
    <w:p w14:paraId="105ED407" w14:textId="2F5C7B63" w:rsidR="00AF6BD0" w:rsidRPr="006A0795" w:rsidRDefault="00657B4D" w:rsidP="0066634C">
      <w:pPr>
        <w:pStyle w:val="Akapitzlist"/>
        <w:numPr>
          <w:ilvl w:val="0"/>
          <w:numId w:val="14"/>
        </w:numPr>
        <w:jc w:val="both"/>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Budynek przedszkola</w:t>
      </w:r>
      <w:r w:rsidR="00970312" w:rsidRPr="006A0795">
        <w:rPr>
          <w:rFonts w:asciiTheme="minorHAnsi" w:eastAsiaTheme="minorEastAsia" w:hAnsiTheme="minorHAnsi" w:cstheme="minorHAnsi"/>
          <w:color w:val="000000" w:themeColor="text1"/>
          <w:kern w:val="24"/>
          <w:sz w:val="22"/>
          <w:szCs w:val="22"/>
        </w:rPr>
        <w:t xml:space="preserve"> został podzielony na trzy </w:t>
      </w:r>
      <w:r w:rsidR="00380D10" w:rsidRPr="006A0795">
        <w:rPr>
          <w:rFonts w:asciiTheme="minorHAnsi" w:eastAsiaTheme="minorEastAsia" w:hAnsiTheme="minorHAnsi" w:cstheme="minorHAnsi"/>
          <w:color w:val="000000" w:themeColor="text1"/>
          <w:kern w:val="24"/>
          <w:sz w:val="22"/>
          <w:szCs w:val="22"/>
        </w:rPr>
        <w:t>strefy (dziecka</w:t>
      </w:r>
      <w:r w:rsidR="00970312" w:rsidRPr="006A0795">
        <w:rPr>
          <w:rFonts w:asciiTheme="minorHAnsi" w:eastAsiaTheme="minorEastAsia" w:hAnsiTheme="minorHAnsi" w:cstheme="minorHAnsi"/>
          <w:color w:val="000000" w:themeColor="text1"/>
          <w:kern w:val="24"/>
          <w:sz w:val="22"/>
          <w:szCs w:val="22"/>
        </w:rPr>
        <w:t xml:space="preserve">, rodzica, żywienia) i dla każdej </w:t>
      </w:r>
      <w:r w:rsidR="00E8644A" w:rsidRPr="006A0795">
        <w:rPr>
          <w:rFonts w:asciiTheme="minorHAnsi" w:eastAsiaTheme="minorEastAsia" w:hAnsiTheme="minorHAnsi" w:cstheme="minorHAnsi"/>
          <w:color w:val="000000" w:themeColor="text1"/>
          <w:kern w:val="24"/>
          <w:sz w:val="22"/>
          <w:szCs w:val="22"/>
        </w:rPr>
        <w:br/>
      </w:r>
      <w:r w:rsidR="00970312" w:rsidRPr="006A0795">
        <w:rPr>
          <w:rFonts w:asciiTheme="minorHAnsi" w:eastAsiaTheme="minorEastAsia" w:hAnsiTheme="minorHAnsi" w:cstheme="minorHAnsi"/>
          <w:color w:val="000000" w:themeColor="text1"/>
          <w:kern w:val="24"/>
          <w:sz w:val="22"/>
          <w:szCs w:val="22"/>
        </w:rPr>
        <w:t>z nich ustalono odrębny reżim sanitarny.</w:t>
      </w:r>
    </w:p>
    <w:p w14:paraId="26E53E2C" w14:textId="6F63ADBE" w:rsidR="00D77C66" w:rsidRPr="00657B4D" w:rsidRDefault="00D77C66" w:rsidP="0066634C">
      <w:pPr>
        <w:pStyle w:val="Akapitzlist"/>
        <w:numPr>
          <w:ilvl w:val="0"/>
          <w:numId w:val="14"/>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Pracownicy obsługi przydzieleni są do wykonywania zadań </w:t>
      </w:r>
      <w:r w:rsidR="00C2042F" w:rsidRPr="006A0795">
        <w:rPr>
          <w:rFonts w:asciiTheme="minorHAnsi" w:eastAsiaTheme="minorEastAsia" w:hAnsiTheme="minorHAnsi" w:cstheme="minorHAnsi"/>
          <w:color w:val="000000" w:themeColor="text1"/>
          <w:kern w:val="24"/>
          <w:sz w:val="22"/>
          <w:szCs w:val="22"/>
        </w:rPr>
        <w:t xml:space="preserve">na stanowisku pracy </w:t>
      </w:r>
      <w:r w:rsidR="00C2042F" w:rsidRPr="006A0795">
        <w:rPr>
          <w:rFonts w:asciiTheme="minorHAnsi" w:eastAsiaTheme="minorEastAsia" w:hAnsiTheme="minorHAnsi" w:cstheme="minorHAnsi"/>
          <w:color w:val="000000" w:themeColor="text1"/>
          <w:kern w:val="24"/>
          <w:sz w:val="22"/>
          <w:szCs w:val="22"/>
        </w:rPr>
        <w:br/>
      </w:r>
      <w:r w:rsidR="00380D10" w:rsidRPr="00657B4D">
        <w:rPr>
          <w:rFonts w:asciiTheme="minorHAnsi" w:eastAsiaTheme="minorEastAsia" w:hAnsiTheme="minorHAnsi" w:cstheme="minorHAnsi"/>
          <w:color w:val="000000" w:themeColor="text1"/>
          <w:kern w:val="24"/>
          <w:sz w:val="22"/>
          <w:szCs w:val="22"/>
        </w:rPr>
        <w:t>w poszczególnych strefach wymienio</w:t>
      </w:r>
      <w:r w:rsidR="00657B4D" w:rsidRPr="00657B4D">
        <w:rPr>
          <w:rFonts w:asciiTheme="minorHAnsi" w:eastAsiaTheme="minorEastAsia" w:hAnsiTheme="minorHAnsi" w:cstheme="minorHAnsi"/>
          <w:color w:val="000000" w:themeColor="text1"/>
          <w:kern w:val="24"/>
          <w:sz w:val="22"/>
          <w:szCs w:val="22"/>
        </w:rPr>
        <w:t>nych w punkcie 4.</w:t>
      </w:r>
    </w:p>
    <w:p w14:paraId="373A70AD" w14:textId="529553D4" w:rsidR="00BA0D20" w:rsidRPr="006A0795" w:rsidRDefault="00380D10" w:rsidP="0066634C">
      <w:pPr>
        <w:pStyle w:val="Akapitzlist"/>
        <w:numPr>
          <w:ilvl w:val="0"/>
          <w:numId w:val="14"/>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W czasie zajęć przedszkolnych</w:t>
      </w:r>
      <w:r w:rsidR="00451A8B" w:rsidRPr="006A0795">
        <w:rPr>
          <w:rFonts w:asciiTheme="minorHAnsi" w:eastAsiaTheme="minorEastAsia" w:hAnsiTheme="minorHAnsi" w:cstheme="minorHAnsi"/>
          <w:color w:val="000000" w:themeColor="text1"/>
          <w:kern w:val="24"/>
          <w:sz w:val="22"/>
          <w:szCs w:val="22"/>
        </w:rPr>
        <w:t xml:space="preserve">, </w:t>
      </w:r>
      <w:r w:rsidR="00657B4D">
        <w:rPr>
          <w:rFonts w:asciiTheme="minorHAnsi" w:eastAsiaTheme="minorEastAsia" w:hAnsiTheme="minorHAnsi" w:cstheme="minorHAnsi"/>
          <w:color w:val="000000" w:themeColor="text1"/>
          <w:kern w:val="24"/>
          <w:sz w:val="22"/>
          <w:szCs w:val="22"/>
        </w:rPr>
        <w:t xml:space="preserve">nie rzadziej niż </w:t>
      </w:r>
      <w:r w:rsidRPr="006A0795">
        <w:rPr>
          <w:rFonts w:asciiTheme="minorHAnsi" w:eastAsiaTheme="minorEastAsia" w:hAnsiTheme="minorHAnsi" w:cstheme="minorHAnsi"/>
          <w:color w:val="000000" w:themeColor="text1"/>
          <w:kern w:val="24"/>
          <w:sz w:val="22"/>
          <w:szCs w:val="22"/>
        </w:rPr>
        <w:t xml:space="preserve">co 3 </w:t>
      </w:r>
      <w:r w:rsidR="00792DD5" w:rsidRPr="006A0795">
        <w:rPr>
          <w:rFonts w:asciiTheme="minorHAnsi" w:eastAsiaTheme="minorEastAsia" w:hAnsiTheme="minorHAnsi" w:cstheme="minorHAnsi"/>
          <w:color w:val="000000" w:themeColor="text1"/>
          <w:kern w:val="24"/>
          <w:sz w:val="22"/>
          <w:szCs w:val="22"/>
        </w:rPr>
        <w:t xml:space="preserve"> </w:t>
      </w:r>
      <w:r w:rsidR="00C2042F" w:rsidRPr="006A0795">
        <w:rPr>
          <w:rFonts w:asciiTheme="minorHAnsi" w:eastAsiaTheme="minorEastAsia" w:hAnsiTheme="minorHAnsi" w:cstheme="minorHAnsi"/>
          <w:color w:val="000000" w:themeColor="text1"/>
          <w:kern w:val="24"/>
          <w:sz w:val="22"/>
          <w:szCs w:val="22"/>
        </w:rPr>
        <w:t>godziny</w:t>
      </w:r>
      <w:r w:rsidR="00451A8B" w:rsidRPr="006A0795">
        <w:rPr>
          <w:rFonts w:asciiTheme="minorHAnsi" w:eastAsiaTheme="minorEastAsia" w:hAnsiTheme="minorHAnsi" w:cstheme="minorHAnsi"/>
          <w:color w:val="000000" w:themeColor="text1"/>
          <w:kern w:val="24"/>
          <w:sz w:val="22"/>
          <w:szCs w:val="22"/>
        </w:rPr>
        <w:t xml:space="preserve">, </w:t>
      </w:r>
      <w:r w:rsidR="00BA0D20" w:rsidRPr="006A0795">
        <w:rPr>
          <w:rFonts w:asciiTheme="minorHAnsi" w:eastAsiaTheme="minorEastAsia" w:hAnsiTheme="minorHAnsi" w:cstheme="minorHAnsi"/>
          <w:color w:val="000000" w:themeColor="text1"/>
          <w:kern w:val="24"/>
          <w:sz w:val="22"/>
          <w:szCs w:val="22"/>
        </w:rPr>
        <w:t xml:space="preserve">bezpiecznymi środkami odkażającymi wycierane są </w:t>
      </w:r>
      <w:r w:rsidR="00451A8B" w:rsidRPr="006A0795">
        <w:rPr>
          <w:rFonts w:asciiTheme="minorHAnsi" w:eastAsiaTheme="minorEastAsia" w:hAnsiTheme="minorHAnsi" w:cstheme="minorHAnsi"/>
          <w:color w:val="000000" w:themeColor="text1"/>
          <w:kern w:val="24"/>
          <w:sz w:val="22"/>
          <w:szCs w:val="22"/>
        </w:rPr>
        <w:t>ciągi komunikacyjne</w:t>
      </w:r>
      <w:r w:rsidR="00BA0D20" w:rsidRPr="006A0795">
        <w:rPr>
          <w:rFonts w:asciiTheme="minorHAnsi" w:eastAsiaTheme="minorEastAsia" w:hAnsiTheme="minorHAnsi" w:cstheme="minorHAnsi"/>
          <w:color w:val="000000" w:themeColor="text1"/>
          <w:kern w:val="24"/>
          <w:sz w:val="22"/>
          <w:szCs w:val="22"/>
        </w:rPr>
        <w:t>, kl</w:t>
      </w:r>
      <w:r w:rsidR="00A260E9" w:rsidRPr="006A0795">
        <w:rPr>
          <w:rFonts w:asciiTheme="minorHAnsi" w:eastAsiaTheme="minorEastAsia" w:hAnsiTheme="minorHAnsi" w:cstheme="minorHAnsi"/>
          <w:color w:val="000000" w:themeColor="text1"/>
          <w:kern w:val="24"/>
          <w:sz w:val="22"/>
          <w:szCs w:val="22"/>
        </w:rPr>
        <w:t>amki</w:t>
      </w:r>
      <w:r w:rsidR="00451A8B" w:rsidRPr="006A0795">
        <w:rPr>
          <w:rFonts w:asciiTheme="minorHAnsi" w:eastAsiaTheme="minorEastAsia" w:hAnsiTheme="minorHAnsi" w:cstheme="minorHAnsi"/>
          <w:color w:val="000000" w:themeColor="text1"/>
          <w:kern w:val="24"/>
          <w:sz w:val="22"/>
          <w:szCs w:val="22"/>
        </w:rPr>
        <w:t xml:space="preserve">, </w:t>
      </w:r>
      <w:r w:rsidR="00A260E9" w:rsidRPr="006A0795">
        <w:rPr>
          <w:rFonts w:asciiTheme="minorHAnsi" w:eastAsiaTheme="minorEastAsia" w:hAnsiTheme="minorHAnsi" w:cstheme="minorHAnsi"/>
          <w:color w:val="000000" w:themeColor="text1"/>
          <w:kern w:val="24"/>
          <w:sz w:val="22"/>
          <w:szCs w:val="22"/>
        </w:rPr>
        <w:t xml:space="preserve">umywalki, baterie łazienkowe, </w:t>
      </w:r>
      <w:r w:rsidR="00792DD5" w:rsidRPr="006A0795">
        <w:rPr>
          <w:rFonts w:asciiTheme="minorHAnsi" w:eastAsiaTheme="minorEastAsia" w:hAnsiTheme="minorHAnsi" w:cstheme="minorHAnsi"/>
          <w:color w:val="000000" w:themeColor="text1"/>
          <w:kern w:val="24"/>
          <w:sz w:val="22"/>
          <w:szCs w:val="22"/>
        </w:rPr>
        <w:t>toalety</w:t>
      </w:r>
      <w:r w:rsidR="00531209" w:rsidRPr="006A0795">
        <w:rPr>
          <w:rFonts w:asciiTheme="minorHAnsi" w:eastAsiaTheme="minorEastAsia" w:hAnsiTheme="minorHAnsi" w:cstheme="minorHAnsi"/>
          <w:color w:val="000000" w:themeColor="text1"/>
          <w:kern w:val="24"/>
          <w:sz w:val="22"/>
          <w:szCs w:val="22"/>
        </w:rPr>
        <w:t>.</w:t>
      </w:r>
    </w:p>
    <w:p w14:paraId="3A8FD6E9" w14:textId="04A84DD2" w:rsidR="00A260E9" w:rsidRPr="006A0795" w:rsidRDefault="00531209" w:rsidP="0066634C">
      <w:pPr>
        <w:pStyle w:val="Akapitzlist"/>
        <w:numPr>
          <w:ilvl w:val="0"/>
          <w:numId w:val="14"/>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lastRenderedPageBreak/>
        <w:t>Przed posiłkami</w:t>
      </w:r>
      <w:r w:rsidR="00A260E9" w:rsidRPr="006A0795">
        <w:rPr>
          <w:rFonts w:asciiTheme="minorHAnsi" w:eastAsiaTheme="minorEastAsia" w:hAnsiTheme="minorHAnsi" w:cstheme="minorHAnsi"/>
          <w:color w:val="000000" w:themeColor="text1"/>
          <w:kern w:val="24"/>
          <w:sz w:val="22"/>
          <w:szCs w:val="22"/>
        </w:rPr>
        <w:t>, bezpiecznym</w:t>
      </w:r>
      <w:r w:rsidR="00657B4D">
        <w:rPr>
          <w:rFonts w:asciiTheme="minorHAnsi" w:eastAsiaTheme="minorEastAsia" w:hAnsiTheme="minorHAnsi" w:cstheme="minorHAnsi"/>
          <w:color w:val="000000" w:themeColor="text1"/>
          <w:kern w:val="24"/>
          <w:sz w:val="22"/>
          <w:szCs w:val="22"/>
        </w:rPr>
        <w:t>i detergentami myte</w:t>
      </w:r>
      <w:r w:rsidRPr="006A0795">
        <w:rPr>
          <w:rFonts w:asciiTheme="minorHAnsi" w:eastAsiaTheme="minorEastAsia" w:hAnsiTheme="minorHAnsi" w:cstheme="minorHAnsi"/>
          <w:color w:val="000000" w:themeColor="text1"/>
          <w:kern w:val="24"/>
          <w:sz w:val="22"/>
          <w:szCs w:val="22"/>
        </w:rPr>
        <w:t xml:space="preserve"> są blaty stołów</w:t>
      </w:r>
      <w:r w:rsidR="00657B4D">
        <w:rPr>
          <w:rFonts w:asciiTheme="minorHAnsi" w:eastAsiaTheme="minorEastAsia" w:hAnsiTheme="minorHAnsi" w:cstheme="minorHAnsi"/>
          <w:color w:val="000000" w:themeColor="text1"/>
          <w:kern w:val="24"/>
          <w:sz w:val="22"/>
          <w:szCs w:val="22"/>
        </w:rPr>
        <w:t>,</w:t>
      </w:r>
      <w:r w:rsidRPr="006A0795">
        <w:rPr>
          <w:rFonts w:asciiTheme="minorHAnsi" w:eastAsiaTheme="minorEastAsia" w:hAnsiTheme="minorHAnsi" w:cstheme="minorHAnsi"/>
          <w:color w:val="000000" w:themeColor="text1"/>
          <w:kern w:val="24"/>
          <w:sz w:val="22"/>
          <w:szCs w:val="22"/>
        </w:rPr>
        <w:t xml:space="preserve"> a dzieci</w:t>
      </w:r>
      <w:r w:rsidR="00A260E9" w:rsidRPr="006A0795">
        <w:rPr>
          <w:rFonts w:asciiTheme="minorHAnsi" w:eastAsiaTheme="minorEastAsia" w:hAnsiTheme="minorHAnsi" w:cstheme="minorHAnsi"/>
          <w:color w:val="000000" w:themeColor="text1"/>
          <w:kern w:val="24"/>
          <w:sz w:val="22"/>
          <w:szCs w:val="22"/>
        </w:rPr>
        <w:t xml:space="preserve"> obowiązkowo myją  ręce.</w:t>
      </w:r>
    </w:p>
    <w:p w14:paraId="76652EED" w14:textId="5F0D049E" w:rsidR="00A260E9" w:rsidRPr="006A0795" w:rsidRDefault="00792DD5" w:rsidP="0066634C">
      <w:pPr>
        <w:pStyle w:val="Akapitzlist"/>
        <w:numPr>
          <w:ilvl w:val="0"/>
          <w:numId w:val="14"/>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W sanitariatach</w:t>
      </w:r>
      <w:r w:rsidR="00A260E9" w:rsidRPr="006A0795">
        <w:rPr>
          <w:rFonts w:asciiTheme="minorHAnsi" w:eastAsiaTheme="minorEastAsia" w:hAnsiTheme="minorHAnsi" w:cstheme="minorHAnsi"/>
          <w:color w:val="000000" w:themeColor="text1"/>
          <w:kern w:val="24"/>
          <w:sz w:val="22"/>
          <w:szCs w:val="22"/>
        </w:rPr>
        <w:t xml:space="preserve"> dostępne są plakaty prezentujące prawidłowe mycie rąk.</w:t>
      </w:r>
    </w:p>
    <w:p w14:paraId="7650E9F3" w14:textId="192C0A50" w:rsidR="00AC1E3C" w:rsidRPr="006A0795" w:rsidRDefault="00AC1E3C" w:rsidP="0066634C">
      <w:pPr>
        <w:pStyle w:val="Akapitzlist"/>
        <w:numPr>
          <w:ilvl w:val="0"/>
          <w:numId w:val="14"/>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Opiekunowie powinni zachować dystans społeczny między sobą, w każdej przestrzeni przedszkola, wynoszący min. 1,5 m.</w:t>
      </w:r>
    </w:p>
    <w:p w14:paraId="393887EC" w14:textId="488BEA81" w:rsidR="00A260E9" w:rsidRPr="006A0795" w:rsidRDefault="00A260E9" w:rsidP="0066634C">
      <w:pPr>
        <w:pStyle w:val="Akapitzlist"/>
        <w:numPr>
          <w:ilvl w:val="0"/>
          <w:numId w:val="14"/>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W każdej sali zajęć znajduje </w:t>
      </w:r>
      <w:r w:rsidR="00581DE1" w:rsidRPr="006A0795">
        <w:rPr>
          <w:rFonts w:asciiTheme="minorHAnsi" w:eastAsiaTheme="minorEastAsia" w:hAnsiTheme="minorHAnsi" w:cstheme="minorHAnsi"/>
          <w:color w:val="000000" w:themeColor="text1"/>
          <w:kern w:val="24"/>
          <w:sz w:val="22"/>
          <w:szCs w:val="22"/>
        </w:rPr>
        <w:t xml:space="preserve">się </w:t>
      </w:r>
      <w:r w:rsidRPr="006A0795">
        <w:rPr>
          <w:rFonts w:asciiTheme="minorHAnsi" w:eastAsiaTheme="minorEastAsia" w:hAnsiTheme="minorHAnsi" w:cstheme="minorHAnsi"/>
          <w:color w:val="000000" w:themeColor="text1"/>
          <w:kern w:val="24"/>
          <w:sz w:val="22"/>
          <w:szCs w:val="22"/>
        </w:rPr>
        <w:t>pł</w:t>
      </w:r>
      <w:r w:rsidR="00581DE1" w:rsidRPr="006A0795">
        <w:rPr>
          <w:rFonts w:asciiTheme="minorHAnsi" w:eastAsiaTheme="minorEastAsia" w:hAnsiTheme="minorHAnsi" w:cstheme="minorHAnsi"/>
          <w:color w:val="000000" w:themeColor="text1"/>
          <w:kern w:val="24"/>
          <w:sz w:val="22"/>
          <w:szCs w:val="22"/>
        </w:rPr>
        <w:t>yn</w:t>
      </w:r>
      <w:r w:rsidRPr="006A0795">
        <w:rPr>
          <w:rFonts w:asciiTheme="minorHAnsi" w:eastAsiaTheme="minorEastAsia" w:hAnsiTheme="minorHAnsi" w:cstheme="minorHAnsi"/>
          <w:color w:val="000000" w:themeColor="text1"/>
          <w:kern w:val="24"/>
          <w:sz w:val="22"/>
          <w:szCs w:val="22"/>
        </w:rPr>
        <w:t xml:space="preserve"> do dezynfekowania rąk z instrukcją prawidłowego odkażania rąk.</w:t>
      </w:r>
    </w:p>
    <w:p w14:paraId="71126778" w14:textId="63DD9E03" w:rsidR="00D77C66" w:rsidRPr="006A0795" w:rsidRDefault="00531209" w:rsidP="0066634C">
      <w:pPr>
        <w:pStyle w:val="Akapitzlist"/>
        <w:numPr>
          <w:ilvl w:val="0"/>
          <w:numId w:val="14"/>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Po zakończeniu zajęć przedszkolnych, pomieszczenia przedszkolne i teren przynależący do przedszkola</w:t>
      </w:r>
      <w:r w:rsidR="00BA0D20" w:rsidRPr="006A0795">
        <w:rPr>
          <w:rFonts w:asciiTheme="minorHAnsi" w:eastAsiaTheme="minorEastAsia" w:hAnsiTheme="minorHAnsi" w:cstheme="minorHAnsi"/>
          <w:color w:val="000000" w:themeColor="text1"/>
          <w:kern w:val="24"/>
          <w:sz w:val="22"/>
          <w:szCs w:val="22"/>
        </w:rPr>
        <w:t xml:space="preserve"> sprzątają i </w:t>
      </w:r>
      <w:r w:rsidR="00792DD5" w:rsidRPr="006A0795">
        <w:rPr>
          <w:rFonts w:asciiTheme="minorHAnsi" w:eastAsiaTheme="minorEastAsia" w:hAnsiTheme="minorHAnsi" w:cstheme="minorHAnsi"/>
          <w:color w:val="000000" w:themeColor="text1"/>
          <w:kern w:val="24"/>
          <w:sz w:val="22"/>
          <w:szCs w:val="22"/>
        </w:rPr>
        <w:t>dezynfekują wyznaczeni</w:t>
      </w:r>
      <w:r w:rsidR="00BA0D20" w:rsidRPr="006A0795">
        <w:rPr>
          <w:rFonts w:asciiTheme="minorHAnsi" w:eastAsiaTheme="minorEastAsia" w:hAnsiTheme="minorHAnsi" w:cstheme="minorHAnsi"/>
          <w:color w:val="000000" w:themeColor="text1"/>
          <w:kern w:val="24"/>
          <w:sz w:val="22"/>
          <w:szCs w:val="22"/>
        </w:rPr>
        <w:t xml:space="preserve"> pracownicy obsługi</w:t>
      </w:r>
      <w:r w:rsidR="00BA17FB" w:rsidRPr="006A0795">
        <w:rPr>
          <w:rFonts w:asciiTheme="minorHAnsi" w:eastAsiaTheme="minorEastAsia" w:hAnsiTheme="minorHAnsi" w:cstheme="minorHAnsi"/>
          <w:color w:val="000000" w:themeColor="text1"/>
          <w:kern w:val="24"/>
          <w:sz w:val="22"/>
          <w:szCs w:val="22"/>
        </w:rPr>
        <w:t>.</w:t>
      </w:r>
    </w:p>
    <w:p w14:paraId="488E6E9A" w14:textId="6472ABD3" w:rsidR="00BA0D20" w:rsidRPr="006A0795" w:rsidRDefault="00531209" w:rsidP="0066634C">
      <w:pPr>
        <w:pStyle w:val="Akapitzlist"/>
        <w:numPr>
          <w:ilvl w:val="0"/>
          <w:numId w:val="14"/>
        </w:numPr>
        <w:jc w:val="both"/>
        <w:rPr>
          <w:rFonts w:asciiTheme="minorHAnsi" w:eastAsiaTheme="minorEastAsia" w:hAnsiTheme="minorHAnsi" w:cstheme="minorHAnsi"/>
          <w:i/>
          <w:iCs/>
          <w:color w:val="C00000"/>
          <w:kern w:val="24"/>
          <w:sz w:val="22"/>
          <w:szCs w:val="22"/>
        </w:rPr>
      </w:pPr>
      <w:r w:rsidRPr="006A0795">
        <w:rPr>
          <w:rFonts w:asciiTheme="minorHAnsi" w:hAnsiTheme="minorHAnsi" w:cstheme="minorHAnsi"/>
          <w:sz w:val="22"/>
          <w:szCs w:val="22"/>
        </w:rPr>
        <w:t>Dziecko,</w:t>
      </w:r>
      <w:r w:rsidR="00C2042F" w:rsidRPr="006A0795">
        <w:rPr>
          <w:rFonts w:asciiTheme="minorHAnsi" w:hAnsiTheme="minorHAnsi" w:cstheme="minorHAnsi"/>
          <w:sz w:val="22"/>
          <w:szCs w:val="22"/>
        </w:rPr>
        <w:t xml:space="preserve"> u którego występują objawy mogące wskazywać na infekcję</w:t>
      </w:r>
      <w:r w:rsidRPr="006A0795">
        <w:rPr>
          <w:rFonts w:asciiTheme="minorHAnsi" w:hAnsiTheme="minorHAnsi" w:cstheme="minorHAnsi"/>
          <w:sz w:val="22"/>
          <w:szCs w:val="22"/>
        </w:rPr>
        <w:t xml:space="preserve"> dróg oddechowych jest izolowane w</w:t>
      </w:r>
      <w:r w:rsidR="00657B4D">
        <w:rPr>
          <w:rFonts w:asciiTheme="minorHAnsi" w:hAnsiTheme="minorHAnsi" w:cstheme="minorHAnsi"/>
          <w:sz w:val="22"/>
          <w:szCs w:val="22"/>
        </w:rPr>
        <w:t xml:space="preserve"> pomieszczeniu I</w:t>
      </w:r>
      <w:r w:rsidR="00081AA6">
        <w:rPr>
          <w:rFonts w:asciiTheme="minorHAnsi" w:hAnsiTheme="minorHAnsi" w:cstheme="minorHAnsi"/>
          <w:sz w:val="22"/>
          <w:szCs w:val="22"/>
        </w:rPr>
        <w:t>zolat</w:t>
      </w:r>
      <w:r w:rsidR="00F72FF8">
        <w:rPr>
          <w:rFonts w:asciiTheme="minorHAnsi" w:hAnsiTheme="minorHAnsi" w:cstheme="minorHAnsi"/>
          <w:sz w:val="22"/>
          <w:szCs w:val="22"/>
        </w:rPr>
        <w:t>orium</w:t>
      </w:r>
      <w:r w:rsidR="00BA0D20" w:rsidRPr="006A0795">
        <w:rPr>
          <w:rFonts w:asciiTheme="minorHAnsi" w:hAnsiTheme="minorHAnsi" w:cstheme="minorHAnsi"/>
          <w:color w:val="000000" w:themeColor="text1"/>
          <w:sz w:val="22"/>
          <w:szCs w:val="22"/>
        </w:rPr>
        <w:t xml:space="preserve">, do czasu odebrania </w:t>
      </w:r>
      <w:r w:rsidR="00792DD5" w:rsidRPr="006A0795">
        <w:rPr>
          <w:rFonts w:asciiTheme="minorHAnsi" w:hAnsiTheme="minorHAnsi" w:cstheme="minorHAnsi"/>
          <w:color w:val="000000" w:themeColor="text1"/>
          <w:sz w:val="22"/>
          <w:szCs w:val="22"/>
        </w:rPr>
        <w:t>go przez</w:t>
      </w:r>
      <w:r w:rsidR="00D524AC">
        <w:rPr>
          <w:rFonts w:asciiTheme="minorHAnsi" w:hAnsiTheme="minorHAnsi" w:cstheme="minorHAnsi"/>
          <w:color w:val="000000" w:themeColor="text1"/>
          <w:sz w:val="22"/>
          <w:szCs w:val="22"/>
        </w:rPr>
        <w:t xml:space="preserve"> </w:t>
      </w:r>
      <w:r w:rsidR="00BA0D20" w:rsidRPr="006A0795">
        <w:rPr>
          <w:rFonts w:asciiTheme="minorHAnsi" w:hAnsiTheme="minorHAnsi" w:cstheme="minorHAnsi"/>
          <w:color w:val="000000" w:themeColor="text1"/>
          <w:sz w:val="22"/>
          <w:szCs w:val="22"/>
        </w:rPr>
        <w:t>rodziców/opiekunów.</w:t>
      </w:r>
    </w:p>
    <w:p w14:paraId="187D3F5B" w14:textId="19266523" w:rsidR="000E2B98" w:rsidRPr="00ED40CE" w:rsidRDefault="00531209" w:rsidP="00ED40CE">
      <w:pPr>
        <w:pStyle w:val="Akapitzlist"/>
        <w:numPr>
          <w:ilvl w:val="0"/>
          <w:numId w:val="14"/>
        </w:numPr>
        <w:jc w:val="both"/>
        <w:rPr>
          <w:rFonts w:asciiTheme="minorHAnsi" w:eastAsiaTheme="minorEastAsia" w:hAnsiTheme="minorHAnsi" w:cstheme="minorHAnsi"/>
          <w:i/>
          <w:iCs/>
          <w:color w:val="C00000"/>
          <w:kern w:val="24"/>
          <w:sz w:val="22"/>
          <w:szCs w:val="22"/>
        </w:rPr>
      </w:pPr>
      <w:r w:rsidRPr="006A0795">
        <w:rPr>
          <w:rFonts w:asciiTheme="minorHAnsi" w:hAnsiTheme="minorHAnsi" w:cstheme="minorHAnsi"/>
          <w:sz w:val="22"/>
          <w:szCs w:val="22"/>
        </w:rPr>
        <w:t>Wychowawcy grup</w:t>
      </w:r>
      <w:r w:rsidR="00884EE8" w:rsidRPr="006A0795">
        <w:rPr>
          <w:rFonts w:asciiTheme="minorHAnsi" w:hAnsiTheme="minorHAnsi" w:cstheme="minorHAnsi"/>
          <w:sz w:val="22"/>
          <w:szCs w:val="22"/>
        </w:rPr>
        <w:t xml:space="preserve"> sporząd</w:t>
      </w:r>
      <w:r w:rsidR="00403771" w:rsidRPr="006A0795">
        <w:rPr>
          <w:rFonts w:asciiTheme="minorHAnsi" w:hAnsiTheme="minorHAnsi" w:cstheme="minorHAnsi"/>
          <w:sz w:val="22"/>
          <w:szCs w:val="22"/>
        </w:rPr>
        <w:t>zają wykaz danych kontakt</w:t>
      </w:r>
      <w:r w:rsidRPr="006A0795">
        <w:rPr>
          <w:rFonts w:asciiTheme="minorHAnsi" w:hAnsiTheme="minorHAnsi" w:cstheme="minorHAnsi"/>
          <w:sz w:val="22"/>
          <w:szCs w:val="22"/>
        </w:rPr>
        <w:t xml:space="preserve">owych  rodziców/opiekunów </w:t>
      </w:r>
      <w:r w:rsidR="00403771" w:rsidRPr="006A0795">
        <w:rPr>
          <w:rFonts w:asciiTheme="minorHAnsi" w:hAnsiTheme="minorHAnsi" w:cstheme="minorHAnsi"/>
          <w:sz w:val="22"/>
          <w:szCs w:val="22"/>
        </w:rPr>
        <w:t xml:space="preserve"> </w:t>
      </w:r>
      <w:r w:rsidR="00884EE8" w:rsidRPr="006A0795">
        <w:rPr>
          <w:rFonts w:asciiTheme="minorHAnsi" w:hAnsiTheme="minorHAnsi" w:cstheme="minorHAnsi"/>
          <w:sz w:val="22"/>
          <w:szCs w:val="22"/>
        </w:rPr>
        <w:t>zapewniających szybką komunikację</w:t>
      </w:r>
      <w:r w:rsidRPr="006A0795">
        <w:rPr>
          <w:rFonts w:asciiTheme="minorHAnsi" w:hAnsiTheme="minorHAnsi" w:cstheme="minorHAnsi"/>
          <w:sz w:val="22"/>
          <w:szCs w:val="22"/>
        </w:rPr>
        <w:t xml:space="preserve"> w przypadku zachorowania dziecka</w:t>
      </w:r>
      <w:r w:rsidR="00884EE8" w:rsidRPr="006A0795">
        <w:rPr>
          <w:rFonts w:asciiTheme="minorHAnsi" w:hAnsiTheme="minorHAnsi" w:cstheme="minorHAnsi"/>
          <w:sz w:val="22"/>
          <w:szCs w:val="22"/>
        </w:rPr>
        <w:t xml:space="preserve"> lub </w:t>
      </w:r>
      <w:r w:rsidR="003C468B" w:rsidRPr="006A0795">
        <w:rPr>
          <w:rFonts w:asciiTheme="minorHAnsi" w:hAnsiTheme="minorHAnsi" w:cstheme="minorHAnsi"/>
          <w:sz w:val="22"/>
          <w:szCs w:val="22"/>
        </w:rPr>
        <w:br/>
      </w:r>
      <w:r w:rsidR="00884EE8" w:rsidRPr="006A0795">
        <w:rPr>
          <w:rFonts w:asciiTheme="minorHAnsi" w:hAnsiTheme="minorHAnsi" w:cstheme="minorHAnsi"/>
          <w:sz w:val="22"/>
          <w:szCs w:val="22"/>
        </w:rPr>
        <w:t xml:space="preserve">w przypadku </w:t>
      </w:r>
      <w:r w:rsidR="00E8072E" w:rsidRPr="006A0795">
        <w:rPr>
          <w:rFonts w:asciiTheme="minorHAnsi" w:hAnsiTheme="minorHAnsi" w:cstheme="minorHAnsi"/>
          <w:sz w:val="22"/>
          <w:szCs w:val="22"/>
        </w:rPr>
        <w:t xml:space="preserve">stwierdzenia </w:t>
      </w:r>
      <w:r w:rsidR="00717116" w:rsidRPr="006A0795">
        <w:rPr>
          <w:rFonts w:asciiTheme="minorHAnsi" w:hAnsiTheme="minorHAnsi" w:cstheme="minorHAnsi"/>
          <w:sz w:val="22"/>
          <w:szCs w:val="22"/>
        </w:rPr>
        <w:t>zakażenia w przedszkolu</w:t>
      </w:r>
      <w:r w:rsidR="00884EE8" w:rsidRPr="006A0795">
        <w:rPr>
          <w:rFonts w:asciiTheme="minorHAnsi" w:hAnsiTheme="minorHAnsi" w:cstheme="minorHAnsi"/>
          <w:sz w:val="22"/>
          <w:szCs w:val="22"/>
        </w:rPr>
        <w:t>.</w:t>
      </w:r>
    </w:p>
    <w:p w14:paraId="38994611" w14:textId="52AA0B61" w:rsidR="00581DE1" w:rsidRPr="006A0795" w:rsidRDefault="00403771" w:rsidP="0066634C">
      <w:pPr>
        <w:pStyle w:val="Akapitzlist"/>
        <w:numPr>
          <w:ilvl w:val="0"/>
          <w:numId w:val="14"/>
        </w:numPr>
        <w:jc w:val="both"/>
        <w:rPr>
          <w:rFonts w:asciiTheme="minorHAnsi" w:eastAsiaTheme="minorEastAsia" w:hAnsiTheme="minorHAnsi" w:cstheme="minorHAnsi"/>
          <w:i/>
          <w:iCs/>
          <w:color w:val="C00000"/>
          <w:kern w:val="24"/>
          <w:sz w:val="22"/>
          <w:szCs w:val="22"/>
        </w:rPr>
      </w:pPr>
      <w:r w:rsidRPr="006A0795">
        <w:rPr>
          <w:rFonts w:asciiTheme="minorHAnsi" w:hAnsiTheme="minorHAnsi" w:cstheme="minorHAnsi"/>
          <w:sz w:val="22"/>
          <w:szCs w:val="22"/>
        </w:rPr>
        <w:t>W zależności od poziomu zagrożenia epidemicznego zebrania z rodzicami mogą być prowadzone w formie zdalnej.</w:t>
      </w:r>
    </w:p>
    <w:p w14:paraId="21AEA6AA" w14:textId="63ACAF64" w:rsidR="00970312" w:rsidRPr="006A0795" w:rsidRDefault="009E4485" w:rsidP="0066634C">
      <w:pPr>
        <w:pStyle w:val="Akapitzlist"/>
        <w:ind w:left="0"/>
        <w:jc w:val="center"/>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b/>
          <w:bCs/>
          <w:color w:val="000000" w:themeColor="text1"/>
          <w:kern w:val="24"/>
          <w:sz w:val="22"/>
          <w:szCs w:val="22"/>
        </w:rPr>
        <w:t xml:space="preserve">§ </w:t>
      </w:r>
      <w:r w:rsidR="00275FBE" w:rsidRPr="006A0795">
        <w:rPr>
          <w:rFonts w:asciiTheme="minorHAnsi" w:eastAsiaTheme="minorEastAsia" w:hAnsiTheme="minorHAnsi" w:cstheme="minorHAnsi"/>
          <w:b/>
          <w:bCs/>
          <w:color w:val="000000" w:themeColor="text1"/>
          <w:kern w:val="24"/>
          <w:sz w:val="22"/>
          <w:szCs w:val="22"/>
        </w:rPr>
        <w:t>4</w:t>
      </w:r>
      <w:r w:rsidRPr="006A0795">
        <w:rPr>
          <w:rFonts w:asciiTheme="minorHAnsi" w:eastAsiaTheme="minorEastAsia" w:hAnsiTheme="minorHAnsi" w:cstheme="minorHAnsi"/>
          <w:b/>
          <w:bCs/>
          <w:color w:val="000000" w:themeColor="text1"/>
          <w:kern w:val="24"/>
          <w:sz w:val="22"/>
          <w:szCs w:val="22"/>
        </w:rPr>
        <w:t>.</w:t>
      </w:r>
    </w:p>
    <w:p w14:paraId="4A02E148" w14:textId="00CC546A" w:rsidR="00270D52" w:rsidRPr="006A0795" w:rsidRDefault="00667B49" w:rsidP="0066634C">
      <w:pPr>
        <w:pStyle w:val="Akapitzlist"/>
        <w:ind w:left="0"/>
        <w:jc w:val="center"/>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b/>
          <w:bCs/>
          <w:color w:val="000000" w:themeColor="text1"/>
          <w:kern w:val="24"/>
          <w:sz w:val="22"/>
          <w:szCs w:val="22"/>
        </w:rPr>
        <w:t>Strefa rodzica</w:t>
      </w:r>
    </w:p>
    <w:p w14:paraId="2689C9E9" w14:textId="68C3815E" w:rsidR="00451A8B" w:rsidRPr="006A0795" w:rsidRDefault="00792DD5" w:rsidP="0066634C">
      <w:pPr>
        <w:pStyle w:val="Akapitzlist"/>
        <w:numPr>
          <w:ilvl w:val="0"/>
          <w:numId w:val="26"/>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Pomieszczenia, w których</w:t>
      </w:r>
      <w:r w:rsidR="009E4485" w:rsidRPr="006A0795">
        <w:rPr>
          <w:rFonts w:asciiTheme="minorHAnsi" w:eastAsiaTheme="minorEastAsia" w:hAnsiTheme="minorHAnsi" w:cstheme="minorHAnsi"/>
          <w:color w:val="000000" w:themeColor="text1"/>
          <w:kern w:val="24"/>
          <w:sz w:val="22"/>
          <w:szCs w:val="22"/>
        </w:rPr>
        <w:t xml:space="preserve"> mogą przebywać </w:t>
      </w:r>
      <w:r w:rsidR="008C4D13" w:rsidRPr="006A0795">
        <w:rPr>
          <w:rFonts w:asciiTheme="minorHAnsi" w:eastAsiaTheme="minorEastAsia" w:hAnsiTheme="minorHAnsi" w:cstheme="minorHAnsi"/>
          <w:color w:val="000000" w:themeColor="text1"/>
          <w:kern w:val="24"/>
          <w:sz w:val="22"/>
          <w:szCs w:val="22"/>
        </w:rPr>
        <w:t xml:space="preserve">rodzice i osoby postronne należą do strefy </w:t>
      </w:r>
      <w:r w:rsidRPr="006A0795">
        <w:rPr>
          <w:rFonts w:asciiTheme="minorHAnsi" w:eastAsiaTheme="minorEastAsia" w:hAnsiTheme="minorHAnsi" w:cstheme="minorHAnsi"/>
          <w:color w:val="000000" w:themeColor="text1"/>
          <w:kern w:val="24"/>
          <w:sz w:val="22"/>
          <w:szCs w:val="22"/>
        </w:rPr>
        <w:t>rodzica i</w:t>
      </w:r>
      <w:r w:rsidR="00717116" w:rsidRPr="006A0795">
        <w:rPr>
          <w:rFonts w:asciiTheme="minorHAnsi" w:eastAsiaTheme="minorEastAsia" w:hAnsiTheme="minorHAnsi" w:cstheme="minorHAnsi"/>
          <w:color w:val="000000" w:themeColor="text1"/>
          <w:kern w:val="24"/>
          <w:sz w:val="22"/>
          <w:szCs w:val="22"/>
        </w:rPr>
        <w:t xml:space="preserve"> są to: </w:t>
      </w:r>
      <w:r w:rsidR="00924F75" w:rsidRPr="006A0795">
        <w:rPr>
          <w:rFonts w:asciiTheme="minorHAnsi" w:eastAsiaTheme="minorEastAsia" w:hAnsiTheme="minorHAnsi" w:cstheme="minorHAnsi"/>
          <w:color w:val="000000" w:themeColor="text1"/>
          <w:kern w:val="24"/>
          <w:sz w:val="22"/>
          <w:szCs w:val="22"/>
        </w:rPr>
        <w:t xml:space="preserve">wejście główne - </w:t>
      </w:r>
      <w:r w:rsidR="00717116" w:rsidRPr="006A0795">
        <w:rPr>
          <w:rFonts w:asciiTheme="minorHAnsi" w:eastAsiaTheme="minorEastAsia" w:hAnsiTheme="minorHAnsi" w:cstheme="minorHAnsi"/>
          <w:color w:val="000000" w:themeColor="text1"/>
          <w:kern w:val="24"/>
          <w:sz w:val="22"/>
          <w:szCs w:val="22"/>
        </w:rPr>
        <w:t>wiatrołap, I korytarz na parterze do wejścia do szatni i szatnia.</w:t>
      </w:r>
    </w:p>
    <w:p w14:paraId="6A167C16" w14:textId="074FB5CC" w:rsidR="00717116" w:rsidRPr="006A0795" w:rsidRDefault="009E4485" w:rsidP="0066634C">
      <w:pPr>
        <w:pStyle w:val="Akapitzlist"/>
        <w:numPr>
          <w:ilvl w:val="0"/>
          <w:numId w:val="26"/>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W pomieszczenia</w:t>
      </w:r>
      <w:r w:rsidR="00717116" w:rsidRPr="006A0795">
        <w:rPr>
          <w:rFonts w:asciiTheme="minorHAnsi" w:eastAsiaTheme="minorEastAsia" w:hAnsiTheme="minorHAnsi" w:cstheme="minorHAnsi"/>
          <w:color w:val="000000" w:themeColor="text1"/>
          <w:kern w:val="24"/>
          <w:sz w:val="22"/>
          <w:szCs w:val="22"/>
        </w:rPr>
        <w:t>ch</w:t>
      </w:r>
      <w:r w:rsidRPr="006A0795">
        <w:rPr>
          <w:rFonts w:asciiTheme="minorHAnsi" w:eastAsiaTheme="minorEastAsia" w:hAnsiTheme="minorHAnsi" w:cstheme="minorHAnsi"/>
          <w:color w:val="000000" w:themeColor="text1"/>
          <w:kern w:val="24"/>
          <w:sz w:val="22"/>
          <w:szCs w:val="22"/>
        </w:rPr>
        <w:t xml:space="preserve"> należących do strefy rodzica </w:t>
      </w:r>
      <w:r w:rsidR="00924F75" w:rsidRPr="006A0795">
        <w:rPr>
          <w:rFonts w:asciiTheme="minorHAnsi" w:eastAsiaTheme="minorEastAsia" w:hAnsiTheme="minorHAnsi" w:cstheme="minorHAnsi"/>
          <w:color w:val="000000" w:themeColor="text1"/>
          <w:kern w:val="24"/>
          <w:sz w:val="22"/>
          <w:szCs w:val="22"/>
        </w:rPr>
        <w:t xml:space="preserve">w momencie przyprowadzania i odbioru dzieci </w:t>
      </w:r>
      <w:r w:rsidRPr="006A0795">
        <w:rPr>
          <w:rFonts w:asciiTheme="minorHAnsi" w:eastAsiaTheme="minorEastAsia" w:hAnsiTheme="minorHAnsi" w:cstheme="minorHAnsi"/>
          <w:color w:val="000000" w:themeColor="text1"/>
          <w:kern w:val="24"/>
          <w:sz w:val="22"/>
          <w:szCs w:val="22"/>
        </w:rPr>
        <w:t xml:space="preserve">może przebywać nie więcej </w:t>
      </w:r>
      <w:r w:rsidR="00792DD5" w:rsidRPr="006A0795">
        <w:rPr>
          <w:rFonts w:asciiTheme="minorHAnsi" w:eastAsiaTheme="minorEastAsia" w:hAnsiTheme="minorHAnsi" w:cstheme="minorHAnsi"/>
          <w:color w:val="000000" w:themeColor="text1"/>
          <w:kern w:val="24"/>
          <w:sz w:val="22"/>
          <w:szCs w:val="22"/>
        </w:rPr>
        <w:t>niż</w:t>
      </w:r>
      <w:r w:rsidR="00924F75" w:rsidRPr="006A0795">
        <w:rPr>
          <w:rFonts w:asciiTheme="minorHAnsi" w:eastAsiaTheme="minorEastAsia" w:hAnsiTheme="minorHAnsi" w:cstheme="minorHAnsi"/>
          <w:color w:val="000000" w:themeColor="text1"/>
          <w:kern w:val="24"/>
          <w:sz w:val="22"/>
          <w:szCs w:val="22"/>
        </w:rPr>
        <w:t xml:space="preserve"> 12</w:t>
      </w:r>
      <w:r w:rsidR="00717116" w:rsidRPr="006A0795">
        <w:rPr>
          <w:rFonts w:asciiTheme="minorHAnsi" w:eastAsiaTheme="minorEastAsia" w:hAnsiTheme="minorHAnsi" w:cstheme="minorHAnsi"/>
          <w:color w:val="000000" w:themeColor="text1"/>
          <w:kern w:val="24"/>
          <w:sz w:val="22"/>
          <w:szCs w:val="22"/>
        </w:rPr>
        <w:t xml:space="preserve"> osób, w tym:</w:t>
      </w:r>
    </w:p>
    <w:p w14:paraId="4092F4D7" w14:textId="0620DB77" w:rsidR="00717116" w:rsidRPr="006A0795" w:rsidRDefault="00717116" w:rsidP="0066634C">
      <w:pPr>
        <w:pStyle w:val="Akapitzlist"/>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w wiatrołapie- </w:t>
      </w:r>
      <w:r w:rsidR="00924F75" w:rsidRPr="006A0795">
        <w:rPr>
          <w:rFonts w:asciiTheme="minorHAnsi" w:eastAsiaTheme="minorEastAsia" w:hAnsiTheme="minorHAnsi" w:cstheme="minorHAnsi"/>
          <w:color w:val="000000" w:themeColor="text1"/>
          <w:kern w:val="24"/>
          <w:sz w:val="22"/>
          <w:szCs w:val="22"/>
        </w:rPr>
        <w:t xml:space="preserve">1 </w:t>
      </w:r>
      <w:r w:rsidRPr="006A0795">
        <w:rPr>
          <w:rFonts w:asciiTheme="minorHAnsi" w:eastAsiaTheme="minorEastAsia" w:hAnsiTheme="minorHAnsi" w:cstheme="minorHAnsi"/>
          <w:color w:val="000000" w:themeColor="text1"/>
          <w:kern w:val="24"/>
          <w:sz w:val="22"/>
          <w:szCs w:val="22"/>
        </w:rPr>
        <w:t xml:space="preserve">rodzic/opiekun z 1 lub 2 dzieci ( rodzeństwo), </w:t>
      </w:r>
    </w:p>
    <w:p w14:paraId="6AC3BDC1" w14:textId="31907009" w:rsidR="00717116" w:rsidRPr="006A0795" w:rsidRDefault="00717116" w:rsidP="0066634C">
      <w:pPr>
        <w:pStyle w:val="Akapitzlist"/>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w korytarzu </w:t>
      </w:r>
      <w:r w:rsidR="00924F75" w:rsidRPr="006A0795">
        <w:rPr>
          <w:rFonts w:asciiTheme="minorHAnsi" w:eastAsiaTheme="minorEastAsia" w:hAnsiTheme="minorHAnsi" w:cstheme="minorHAnsi"/>
          <w:color w:val="000000" w:themeColor="text1"/>
          <w:kern w:val="24"/>
          <w:sz w:val="22"/>
          <w:szCs w:val="22"/>
        </w:rPr>
        <w:t>–</w:t>
      </w:r>
      <w:r w:rsidRPr="006A0795">
        <w:rPr>
          <w:rFonts w:asciiTheme="minorHAnsi" w:eastAsiaTheme="minorEastAsia" w:hAnsiTheme="minorHAnsi" w:cstheme="minorHAnsi"/>
          <w:color w:val="000000" w:themeColor="text1"/>
          <w:kern w:val="24"/>
          <w:sz w:val="22"/>
          <w:szCs w:val="22"/>
        </w:rPr>
        <w:t xml:space="preserve"> </w:t>
      </w:r>
      <w:r w:rsidR="00924F75" w:rsidRPr="006A0795">
        <w:rPr>
          <w:rFonts w:asciiTheme="minorHAnsi" w:eastAsiaTheme="minorEastAsia" w:hAnsiTheme="minorHAnsi" w:cstheme="minorHAnsi"/>
          <w:color w:val="000000" w:themeColor="text1"/>
          <w:kern w:val="24"/>
          <w:sz w:val="22"/>
          <w:szCs w:val="22"/>
        </w:rPr>
        <w:t>1 rodzic/opiekun z 1 lub 2</w:t>
      </w:r>
      <w:r w:rsidRPr="006A0795">
        <w:rPr>
          <w:rFonts w:asciiTheme="minorHAnsi" w:eastAsiaTheme="minorEastAsia" w:hAnsiTheme="minorHAnsi" w:cstheme="minorHAnsi"/>
          <w:color w:val="000000" w:themeColor="text1"/>
          <w:kern w:val="24"/>
          <w:sz w:val="22"/>
          <w:szCs w:val="22"/>
        </w:rPr>
        <w:t xml:space="preserve"> dzieci ( rodzeństwo), </w:t>
      </w:r>
    </w:p>
    <w:p w14:paraId="4F2B0159" w14:textId="23F1FF68" w:rsidR="002B596D" w:rsidRPr="006A0795" w:rsidRDefault="00717116" w:rsidP="0066634C">
      <w:pPr>
        <w:pStyle w:val="Akapitzlist"/>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w szatni-2 rodziców/opiekunów</w:t>
      </w:r>
      <w:r w:rsidR="00924F75" w:rsidRPr="006A0795">
        <w:rPr>
          <w:rFonts w:asciiTheme="minorHAnsi" w:eastAsiaTheme="minorEastAsia" w:hAnsiTheme="minorHAnsi" w:cstheme="minorHAnsi"/>
          <w:color w:val="000000" w:themeColor="text1"/>
          <w:kern w:val="24"/>
          <w:sz w:val="22"/>
          <w:szCs w:val="22"/>
        </w:rPr>
        <w:t xml:space="preserve"> z</w:t>
      </w:r>
      <w:r w:rsidRPr="006A0795">
        <w:rPr>
          <w:rFonts w:asciiTheme="minorHAnsi" w:eastAsiaTheme="minorEastAsia" w:hAnsiTheme="minorHAnsi" w:cstheme="minorHAnsi"/>
          <w:color w:val="000000" w:themeColor="text1"/>
          <w:kern w:val="24"/>
          <w:sz w:val="22"/>
          <w:szCs w:val="22"/>
        </w:rPr>
        <w:t xml:space="preserve"> 2 lub 4 dzieci</w:t>
      </w:r>
      <w:r w:rsidR="00924F75" w:rsidRPr="006A0795">
        <w:rPr>
          <w:rFonts w:asciiTheme="minorHAnsi" w:eastAsiaTheme="minorEastAsia" w:hAnsiTheme="minorHAnsi" w:cstheme="minorHAnsi"/>
          <w:color w:val="000000" w:themeColor="text1"/>
          <w:kern w:val="24"/>
          <w:sz w:val="22"/>
          <w:szCs w:val="22"/>
        </w:rPr>
        <w:t xml:space="preserve"> </w:t>
      </w:r>
      <w:r w:rsidRPr="006A0795">
        <w:rPr>
          <w:rFonts w:asciiTheme="minorHAnsi" w:eastAsiaTheme="minorEastAsia" w:hAnsiTheme="minorHAnsi" w:cstheme="minorHAnsi"/>
          <w:color w:val="000000" w:themeColor="text1"/>
          <w:kern w:val="24"/>
          <w:sz w:val="22"/>
          <w:szCs w:val="22"/>
        </w:rPr>
        <w:t>(rodzeństwo).</w:t>
      </w:r>
    </w:p>
    <w:p w14:paraId="6F47F98B" w14:textId="7C9C97C4" w:rsidR="002B596D" w:rsidRPr="006A0795" w:rsidRDefault="00AC1E3C" w:rsidP="0066634C">
      <w:pPr>
        <w:pStyle w:val="Akapitzlist"/>
        <w:numPr>
          <w:ilvl w:val="0"/>
          <w:numId w:val="26"/>
        </w:numPr>
        <w:jc w:val="both"/>
        <w:rPr>
          <w:rFonts w:asciiTheme="minorHAnsi" w:eastAsiaTheme="minorEastAsia" w:hAnsiTheme="minorHAnsi" w:cstheme="minorHAnsi"/>
          <w:color w:val="000000" w:themeColor="text1"/>
          <w:kern w:val="24"/>
          <w:sz w:val="22"/>
          <w:szCs w:val="22"/>
        </w:rPr>
      </w:pPr>
      <w:r w:rsidRPr="006A0795">
        <w:rPr>
          <w:rFonts w:asciiTheme="minorHAnsi" w:hAnsiTheme="minorHAnsi" w:cstheme="minorHAnsi"/>
          <w:color w:val="000000" w:themeColor="text1"/>
          <w:sz w:val="22"/>
          <w:szCs w:val="22"/>
        </w:rPr>
        <w:t xml:space="preserve">Rodzice i opiekunowie dzieci przyprowadzający/odbierający dzieci do/z przedszkola mają </w:t>
      </w:r>
      <w:r w:rsidR="00657B4D">
        <w:rPr>
          <w:rFonts w:asciiTheme="minorHAnsi" w:hAnsiTheme="minorHAnsi" w:cstheme="minorHAnsi"/>
          <w:color w:val="000000" w:themeColor="text1"/>
          <w:sz w:val="22"/>
          <w:szCs w:val="22"/>
        </w:rPr>
        <w:t xml:space="preserve">obowiązkowo </w:t>
      </w:r>
      <w:r w:rsidRPr="006A0795">
        <w:rPr>
          <w:rFonts w:asciiTheme="minorHAnsi" w:hAnsiTheme="minorHAnsi" w:cstheme="minorHAnsi"/>
          <w:color w:val="000000" w:themeColor="text1"/>
          <w:sz w:val="22"/>
          <w:szCs w:val="22"/>
        </w:rPr>
        <w:t>zachować dystans społeczny w odniesieniu do pracowników przedszkola</w:t>
      </w:r>
      <w:r w:rsidR="00657B4D">
        <w:rPr>
          <w:rFonts w:asciiTheme="minorHAnsi" w:hAnsiTheme="minorHAnsi" w:cstheme="minorHAnsi"/>
          <w:color w:val="000000" w:themeColor="text1"/>
          <w:sz w:val="22"/>
          <w:szCs w:val="22"/>
        </w:rPr>
        <w:t>,</w:t>
      </w:r>
      <w:r w:rsidRPr="006A0795">
        <w:rPr>
          <w:rFonts w:asciiTheme="minorHAnsi" w:hAnsiTheme="minorHAnsi" w:cstheme="minorHAnsi"/>
          <w:color w:val="000000" w:themeColor="text1"/>
          <w:sz w:val="22"/>
          <w:szCs w:val="22"/>
        </w:rPr>
        <w:t xml:space="preserve"> jak i innych dzieci</w:t>
      </w:r>
      <w:r w:rsidR="000E2B98">
        <w:rPr>
          <w:rFonts w:asciiTheme="minorHAnsi" w:hAnsiTheme="minorHAnsi" w:cstheme="minorHAnsi"/>
          <w:color w:val="000000" w:themeColor="text1"/>
          <w:sz w:val="22"/>
          <w:szCs w:val="22"/>
        </w:rPr>
        <w:t xml:space="preserve"> i ich rodziców wynoszący min. </w:t>
      </w:r>
      <w:r w:rsidR="000E2B98" w:rsidRPr="0074725A">
        <w:rPr>
          <w:rFonts w:asciiTheme="minorHAnsi" w:hAnsiTheme="minorHAnsi" w:cstheme="minorHAnsi"/>
          <w:sz w:val="22"/>
          <w:szCs w:val="22"/>
        </w:rPr>
        <w:t>1,5</w:t>
      </w:r>
      <w:r w:rsidRPr="0074725A">
        <w:rPr>
          <w:rFonts w:asciiTheme="minorHAnsi" w:hAnsiTheme="minorHAnsi" w:cstheme="minorHAnsi"/>
          <w:sz w:val="22"/>
          <w:szCs w:val="22"/>
        </w:rPr>
        <w:t xml:space="preserve"> m.</w:t>
      </w:r>
    </w:p>
    <w:p w14:paraId="34E7E242" w14:textId="77635C4D" w:rsidR="002B596D" w:rsidRPr="006A0795" w:rsidRDefault="009E4485" w:rsidP="0066634C">
      <w:pPr>
        <w:pStyle w:val="Akapitzlist"/>
        <w:numPr>
          <w:ilvl w:val="0"/>
          <w:numId w:val="26"/>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Każda osoba </w:t>
      </w:r>
      <w:r w:rsidR="00924F75" w:rsidRPr="006A0795">
        <w:rPr>
          <w:rFonts w:asciiTheme="minorHAnsi" w:eastAsiaTheme="minorEastAsia" w:hAnsiTheme="minorHAnsi" w:cstheme="minorHAnsi"/>
          <w:color w:val="000000" w:themeColor="text1"/>
          <w:kern w:val="24"/>
          <w:sz w:val="22"/>
          <w:szCs w:val="22"/>
        </w:rPr>
        <w:t xml:space="preserve">wchodząca do budynku przedszkola </w:t>
      </w:r>
      <w:r w:rsidRPr="006A0795">
        <w:rPr>
          <w:rFonts w:asciiTheme="minorHAnsi" w:eastAsiaTheme="minorEastAsia" w:hAnsiTheme="minorHAnsi" w:cstheme="minorHAnsi"/>
          <w:color w:val="000000" w:themeColor="text1"/>
          <w:kern w:val="24"/>
          <w:sz w:val="22"/>
          <w:szCs w:val="22"/>
        </w:rPr>
        <w:t xml:space="preserve"> zobowiązana jest zdezynfekować ręce </w:t>
      </w:r>
      <w:r w:rsidR="008C4D13" w:rsidRPr="006A0795">
        <w:rPr>
          <w:rFonts w:asciiTheme="minorHAnsi" w:eastAsiaTheme="minorEastAsia" w:hAnsiTheme="minorHAnsi" w:cstheme="minorHAnsi"/>
          <w:color w:val="000000" w:themeColor="text1"/>
          <w:kern w:val="24"/>
          <w:sz w:val="22"/>
          <w:szCs w:val="22"/>
        </w:rPr>
        <w:t xml:space="preserve">lub </w:t>
      </w:r>
      <w:r w:rsidR="006A3173" w:rsidRPr="006A0795">
        <w:rPr>
          <w:rFonts w:asciiTheme="minorHAnsi" w:eastAsiaTheme="minorEastAsia" w:hAnsiTheme="minorHAnsi" w:cstheme="minorHAnsi"/>
          <w:color w:val="000000" w:themeColor="text1"/>
          <w:kern w:val="24"/>
          <w:sz w:val="22"/>
          <w:szCs w:val="22"/>
        </w:rPr>
        <w:t>n</w:t>
      </w:r>
      <w:r w:rsidRPr="006A0795">
        <w:rPr>
          <w:rFonts w:asciiTheme="minorHAnsi" w:eastAsiaTheme="minorEastAsia" w:hAnsiTheme="minorHAnsi" w:cstheme="minorHAnsi"/>
          <w:color w:val="000000" w:themeColor="text1"/>
          <w:kern w:val="24"/>
          <w:sz w:val="22"/>
          <w:szCs w:val="22"/>
        </w:rPr>
        <w:t>ałożyć</w:t>
      </w:r>
      <w:r w:rsidR="00924F75" w:rsidRPr="006A0795">
        <w:rPr>
          <w:rFonts w:asciiTheme="minorHAnsi" w:eastAsiaTheme="minorEastAsia" w:hAnsiTheme="minorHAnsi" w:cstheme="minorHAnsi"/>
          <w:color w:val="000000" w:themeColor="text1"/>
          <w:kern w:val="24"/>
          <w:sz w:val="22"/>
          <w:szCs w:val="22"/>
        </w:rPr>
        <w:t xml:space="preserve"> </w:t>
      </w:r>
      <w:r w:rsidR="00924F75" w:rsidRPr="00657B4D">
        <w:rPr>
          <w:rFonts w:asciiTheme="minorHAnsi" w:eastAsiaTheme="minorEastAsia" w:hAnsiTheme="minorHAnsi" w:cstheme="minorHAnsi"/>
          <w:color w:val="000000" w:themeColor="text1"/>
          <w:kern w:val="24"/>
          <w:sz w:val="22"/>
          <w:szCs w:val="22"/>
        </w:rPr>
        <w:t>własne</w:t>
      </w:r>
      <w:r w:rsidR="00E8644A" w:rsidRPr="006A0795">
        <w:rPr>
          <w:rFonts w:asciiTheme="minorHAnsi" w:eastAsiaTheme="minorEastAsia" w:hAnsiTheme="minorHAnsi" w:cstheme="minorHAnsi"/>
          <w:color w:val="000000" w:themeColor="text1"/>
          <w:kern w:val="24"/>
          <w:sz w:val="22"/>
          <w:szCs w:val="22"/>
        </w:rPr>
        <w:t xml:space="preserve"> jednorazowe</w:t>
      </w:r>
      <w:r w:rsidRPr="006A0795">
        <w:rPr>
          <w:rFonts w:asciiTheme="minorHAnsi" w:eastAsiaTheme="minorEastAsia" w:hAnsiTheme="minorHAnsi" w:cstheme="minorHAnsi"/>
          <w:color w:val="000000" w:themeColor="text1"/>
          <w:kern w:val="24"/>
          <w:sz w:val="22"/>
          <w:szCs w:val="22"/>
        </w:rPr>
        <w:t xml:space="preserve"> rękawice ochronne.</w:t>
      </w:r>
    </w:p>
    <w:p w14:paraId="73A9E808" w14:textId="098E29AB" w:rsidR="002B596D" w:rsidRPr="006A0795" w:rsidRDefault="00924F75" w:rsidP="0066634C">
      <w:pPr>
        <w:pStyle w:val="Akapitzlist"/>
        <w:numPr>
          <w:ilvl w:val="0"/>
          <w:numId w:val="26"/>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Na teren przedszkola</w:t>
      </w:r>
      <w:r w:rsidR="00403771" w:rsidRPr="006A0795">
        <w:rPr>
          <w:rFonts w:asciiTheme="minorHAnsi" w:eastAsiaTheme="minorEastAsia" w:hAnsiTheme="minorHAnsi" w:cstheme="minorHAnsi"/>
          <w:color w:val="000000" w:themeColor="text1"/>
          <w:kern w:val="24"/>
          <w:sz w:val="22"/>
          <w:szCs w:val="22"/>
        </w:rPr>
        <w:t xml:space="preserve"> może </w:t>
      </w:r>
      <w:r w:rsidR="00ED629A" w:rsidRPr="006A0795">
        <w:rPr>
          <w:rFonts w:asciiTheme="minorHAnsi" w:eastAsiaTheme="minorEastAsia" w:hAnsiTheme="minorHAnsi" w:cstheme="minorHAnsi"/>
          <w:color w:val="000000" w:themeColor="text1"/>
          <w:kern w:val="24"/>
          <w:sz w:val="22"/>
          <w:szCs w:val="22"/>
        </w:rPr>
        <w:t>wejść tylko jeden rodzic/opiekun dziecka</w:t>
      </w:r>
      <w:r w:rsidR="00403771" w:rsidRPr="006A0795">
        <w:rPr>
          <w:rFonts w:asciiTheme="minorHAnsi" w:eastAsiaTheme="minorEastAsia" w:hAnsiTheme="minorHAnsi" w:cstheme="minorHAnsi"/>
          <w:color w:val="000000" w:themeColor="text1"/>
          <w:kern w:val="24"/>
          <w:sz w:val="22"/>
          <w:szCs w:val="22"/>
        </w:rPr>
        <w:t xml:space="preserve"> i przebywać wyłącznie w strefie rodzica.  </w:t>
      </w:r>
    </w:p>
    <w:p w14:paraId="37F52791" w14:textId="25657621" w:rsidR="00581DE1" w:rsidRPr="006A0795" w:rsidRDefault="009E4485" w:rsidP="0066634C">
      <w:pPr>
        <w:pStyle w:val="Akapitzlist"/>
        <w:numPr>
          <w:ilvl w:val="0"/>
          <w:numId w:val="26"/>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W pomieszczeniach należących do strefy rodzica wyznaczony pracownik obsługi nadzoruje przestrzega</w:t>
      </w:r>
      <w:r w:rsidR="00657B4D">
        <w:rPr>
          <w:rFonts w:asciiTheme="minorHAnsi" w:eastAsiaTheme="minorEastAsia" w:hAnsiTheme="minorHAnsi" w:cstheme="minorHAnsi"/>
          <w:color w:val="000000" w:themeColor="text1"/>
          <w:kern w:val="24"/>
          <w:sz w:val="22"/>
          <w:szCs w:val="22"/>
        </w:rPr>
        <w:t>nie zasad określonych w ust. 2-5</w:t>
      </w:r>
      <w:r w:rsidRPr="006A0795">
        <w:rPr>
          <w:rFonts w:asciiTheme="minorHAnsi" w:eastAsiaTheme="minorEastAsia" w:hAnsiTheme="minorHAnsi" w:cstheme="minorHAnsi"/>
          <w:color w:val="000000" w:themeColor="text1"/>
          <w:kern w:val="24"/>
          <w:sz w:val="22"/>
          <w:szCs w:val="22"/>
        </w:rPr>
        <w:t>.</w:t>
      </w:r>
    </w:p>
    <w:p w14:paraId="2AFE1E4A" w14:textId="77777777" w:rsidR="00970312" w:rsidRPr="006A0795" w:rsidRDefault="00970312" w:rsidP="0066634C">
      <w:pPr>
        <w:pStyle w:val="Akapitzlist"/>
        <w:ind w:left="0"/>
        <w:jc w:val="both"/>
        <w:rPr>
          <w:rFonts w:asciiTheme="minorHAnsi" w:eastAsiaTheme="minorEastAsia" w:hAnsiTheme="minorHAnsi" w:cstheme="minorHAnsi"/>
          <w:b/>
          <w:bCs/>
          <w:color w:val="000000" w:themeColor="text1"/>
          <w:kern w:val="24"/>
          <w:sz w:val="22"/>
          <w:szCs w:val="22"/>
        </w:rPr>
      </w:pPr>
    </w:p>
    <w:p w14:paraId="71DCD4D9" w14:textId="69152D43" w:rsidR="00970312" w:rsidRPr="006A0795" w:rsidRDefault="00970312" w:rsidP="0066634C">
      <w:pPr>
        <w:pStyle w:val="Akapitzlist"/>
        <w:ind w:left="0"/>
        <w:jc w:val="center"/>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b/>
          <w:bCs/>
          <w:color w:val="000000" w:themeColor="text1"/>
          <w:kern w:val="24"/>
          <w:sz w:val="22"/>
          <w:szCs w:val="22"/>
        </w:rPr>
        <w:t xml:space="preserve">§ </w:t>
      </w:r>
      <w:r w:rsidR="00275FBE" w:rsidRPr="006A0795">
        <w:rPr>
          <w:rFonts w:asciiTheme="minorHAnsi" w:eastAsiaTheme="minorEastAsia" w:hAnsiTheme="minorHAnsi" w:cstheme="minorHAnsi"/>
          <w:b/>
          <w:bCs/>
          <w:color w:val="000000" w:themeColor="text1"/>
          <w:kern w:val="24"/>
          <w:sz w:val="22"/>
          <w:szCs w:val="22"/>
        </w:rPr>
        <w:t>5</w:t>
      </w:r>
      <w:r w:rsidRPr="006A0795">
        <w:rPr>
          <w:rFonts w:asciiTheme="minorHAnsi" w:eastAsiaTheme="minorEastAsia" w:hAnsiTheme="minorHAnsi" w:cstheme="minorHAnsi"/>
          <w:b/>
          <w:bCs/>
          <w:color w:val="000000" w:themeColor="text1"/>
          <w:kern w:val="24"/>
          <w:sz w:val="22"/>
          <w:szCs w:val="22"/>
        </w:rPr>
        <w:t>.</w:t>
      </w:r>
    </w:p>
    <w:p w14:paraId="3FDE6C1D" w14:textId="06FB320C" w:rsidR="00970312" w:rsidRPr="006A0795" w:rsidRDefault="00ED629A" w:rsidP="0066634C">
      <w:pPr>
        <w:pStyle w:val="Akapitzlist"/>
        <w:ind w:left="0"/>
        <w:jc w:val="center"/>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b/>
          <w:bCs/>
          <w:color w:val="000000" w:themeColor="text1"/>
          <w:kern w:val="24"/>
          <w:sz w:val="22"/>
          <w:szCs w:val="22"/>
        </w:rPr>
        <w:t>Strefa dziecka</w:t>
      </w:r>
    </w:p>
    <w:p w14:paraId="4BED901A" w14:textId="65267D12" w:rsidR="000F6932" w:rsidRPr="000F6932" w:rsidRDefault="00792DD5" w:rsidP="000F6932">
      <w:pPr>
        <w:pStyle w:val="Akapitzlist"/>
        <w:numPr>
          <w:ilvl w:val="0"/>
          <w:numId w:val="22"/>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Pomieszczenia, w których</w:t>
      </w:r>
      <w:r w:rsidR="00ED629A" w:rsidRPr="006A0795">
        <w:rPr>
          <w:rFonts w:asciiTheme="minorHAnsi" w:eastAsiaTheme="minorEastAsia" w:hAnsiTheme="minorHAnsi" w:cstheme="minorHAnsi"/>
          <w:color w:val="000000" w:themeColor="text1"/>
          <w:kern w:val="24"/>
          <w:sz w:val="22"/>
          <w:szCs w:val="22"/>
        </w:rPr>
        <w:t xml:space="preserve"> przebywają dzieci należą do strefy dziecka</w:t>
      </w:r>
      <w:r w:rsidR="00970312" w:rsidRPr="006A0795">
        <w:rPr>
          <w:rFonts w:asciiTheme="minorHAnsi" w:eastAsiaTheme="minorEastAsia" w:hAnsiTheme="minorHAnsi" w:cstheme="minorHAnsi"/>
          <w:color w:val="000000" w:themeColor="text1"/>
          <w:kern w:val="24"/>
          <w:sz w:val="22"/>
          <w:szCs w:val="22"/>
        </w:rPr>
        <w:t xml:space="preserve"> </w:t>
      </w:r>
      <w:r w:rsidR="00ED629A" w:rsidRPr="006A0795">
        <w:rPr>
          <w:rFonts w:asciiTheme="minorHAnsi" w:eastAsiaTheme="minorEastAsia" w:hAnsiTheme="minorHAnsi" w:cstheme="minorHAnsi"/>
          <w:color w:val="000000" w:themeColor="text1"/>
          <w:kern w:val="24"/>
          <w:sz w:val="22"/>
          <w:szCs w:val="22"/>
        </w:rPr>
        <w:t xml:space="preserve">i </w:t>
      </w:r>
      <w:r w:rsidR="00970312" w:rsidRPr="006A0795">
        <w:rPr>
          <w:rFonts w:asciiTheme="minorHAnsi" w:eastAsiaTheme="minorEastAsia" w:hAnsiTheme="minorHAnsi" w:cstheme="minorHAnsi"/>
          <w:color w:val="000000" w:themeColor="text1"/>
          <w:kern w:val="24"/>
          <w:sz w:val="22"/>
          <w:szCs w:val="22"/>
        </w:rPr>
        <w:t>są</w:t>
      </w:r>
      <w:r w:rsidR="00ED629A" w:rsidRPr="006A0795">
        <w:rPr>
          <w:rFonts w:asciiTheme="minorHAnsi" w:eastAsiaTheme="minorEastAsia" w:hAnsiTheme="minorHAnsi" w:cstheme="minorHAnsi"/>
          <w:color w:val="000000" w:themeColor="text1"/>
          <w:kern w:val="24"/>
          <w:sz w:val="22"/>
          <w:szCs w:val="22"/>
        </w:rPr>
        <w:t xml:space="preserve"> to: sale zajęć ( 1 – na parterze, 3 – na piętrze ), łazienki, korytarz( parter i piętro- w momencie przechodzenia pod nadzorem), gabinet terapeutyczny.</w:t>
      </w:r>
    </w:p>
    <w:p w14:paraId="4F4FE8DA" w14:textId="37EA1A1B" w:rsidR="00AF6BD0" w:rsidRPr="006A0795" w:rsidRDefault="00AF6BD0" w:rsidP="0066634C">
      <w:pPr>
        <w:pStyle w:val="Akapitzlist"/>
        <w:numPr>
          <w:ilvl w:val="0"/>
          <w:numId w:val="22"/>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W pomieszczen</w:t>
      </w:r>
      <w:r w:rsidR="00ED629A" w:rsidRPr="006A0795">
        <w:rPr>
          <w:rFonts w:asciiTheme="minorHAnsi" w:eastAsiaTheme="minorEastAsia" w:hAnsiTheme="minorHAnsi" w:cstheme="minorHAnsi"/>
          <w:color w:val="000000" w:themeColor="text1"/>
          <w:kern w:val="24"/>
          <w:sz w:val="22"/>
          <w:szCs w:val="22"/>
        </w:rPr>
        <w:t>iach należących do strefy dziecka poza dziećmi</w:t>
      </w:r>
      <w:r w:rsidRPr="006A0795">
        <w:rPr>
          <w:rFonts w:asciiTheme="minorHAnsi" w:eastAsiaTheme="minorEastAsia" w:hAnsiTheme="minorHAnsi" w:cstheme="minorHAnsi"/>
          <w:color w:val="000000" w:themeColor="text1"/>
          <w:kern w:val="24"/>
          <w:sz w:val="22"/>
          <w:szCs w:val="22"/>
        </w:rPr>
        <w:t xml:space="preserve"> mogą przebywać wyłącznie nauczyciele, wyznaczeni pracownicy obsługi i osoby wykonujące zadania zawodowe związane z procesem </w:t>
      </w:r>
      <w:r w:rsidR="00792DD5" w:rsidRPr="006A0795">
        <w:rPr>
          <w:rFonts w:asciiTheme="minorHAnsi" w:eastAsiaTheme="minorEastAsia" w:hAnsiTheme="minorHAnsi" w:cstheme="minorHAnsi"/>
          <w:color w:val="000000" w:themeColor="text1"/>
          <w:kern w:val="24"/>
          <w:sz w:val="22"/>
          <w:szCs w:val="22"/>
        </w:rPr>
        <w:t>edukacyjnym na</w:t>
      </w:r>
      <w:r w:rsidRPr="006A0795">
        <w:rPr>
          <w:rFonts w:asciiTheme="minorHAnsi" w:eastAsiaTheme="minorEastAsia" w:hAnsiTheme="minorHAnsi" w:cstheme="minorHAnsi"/>
          <w:color w:val="000000" w:themeColor="text1"/>
          <w:kern w:val="24"/>
          <w:sz w:val="22"/>
          <w:szCs w:val="22"/>
        </w:rPr>
        <w:t xml:space="preserve"> podstawie odrębnych przepisów.</w:t>
      </w:r>
    </w:p>
    <w:p w14:paraId="4C16698F" w14:textId="6582EA93" w:rsidR="00595CBA" w:rsidRPr="006A0795" w:rsidRDefault="00ED629A" w:rsidP="0066634C">
      <w:pPr>
        <w:pStyle w:val="Akapitzlist"/>
        <w:numPr>
          <w:ilvl w:val="0"/>
          <w:numId w:val="22"/>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Dzieci</w:t>
      </w:r>
      <w:r w:rsidR="00595CBA" w:rsidRPr="006A0795">
        <w:rPr>
          <w:rFonts w:asciiTheme="minorHAnsi" w:eastAsiaTheme="minorEastAsia" w:hAnsiTheme="minorHAnsi" w:cstheme="minorHAnsi"/>
          <w:color w:val="000000" w:themeColor="text1"/>
          <w:kern w:val="24"/>
          <w:sz w:val="22"/>
          <w:szCs w:val="22"/>
        </w:rPr>
        <w:t xml:space="preserve"> i nauczyciele w strefie </w:t>
      </w:r>
      <w:r w:rsidRPr="006A0795">
        <w:rPr>
          <w:rFonts w:asciiTheme="minorHAnsi" w:eastAsiaTheme="minorEastAsia" w:hAnsiTheme="minorHAnsi" w:cstheme="minorHAnsi"/>
          <w:color w:val="000000" w:themeColor="text1"/>
          <w:kern w:val="24"/>
          <w:sz w:val="22"/>
          <w:szCs w:val="22"/>
        </w:rPr>
        <w:t>dziecka</w:t>
      </w:r>
      <w:r w:rsidR="00595CBA" w:rsidRPr="006A0795">
        <w:rPr>
          <w:rFonts w:asciiTheme="minorHAnsi" w:eastAsiaTheme="minorEastAsia" w:hAnsiTheme="minorHAnsi" w:cstheme="minorHAnsi"/>
          <w:color w:val="000000" w:themeColor="text1"/>
          <w:kern w:val="24"/>
          <w:sz w:val="22"/>
          <w:szCs w:val="22"/>
        </w:rPr>
        <w:t xml:space="preserve"> nie mają obowiązku zakrywania ust i nosa</w:t>
      </w:r>
      <w:r w:rsidR="00AF6BD0" w:rsidRPr="006A0795">
        <w:rPr>
          <w:rFonts w:asciiTheme="minorHAnsi" w:eastAsiaTheme="minorEastAsia" w:hAnsiTheme="minorHAnsi" w:cstheme="minorHAnsi"/>
          <w:color w:val="000000" w:themeColor="text1"/>
          <w:kern w:val="24"/>
          <w:sz w:val="22"/>
          <w:szCs w:val="22"/>
        </w:rPr>
        <w:t>.</w:t>
      </w:r>
    </w:p>
    <w:p w14:paraId="508C61E4" w14:textId="621D0316" w:rsidR="00970312" w:rsidRPr="006A0795" w:rsidRDefault="00701091" w:rsidP="0066634C">
      <w:pPr>
        <w:pStyle w:val="Akapitzlist"/>
        <w:numPr>
          <w:ilvl w:val="0"/>
          <w:numId w:val="22"/>
        </w:numPr>
        <w:jc w:val="both"/>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Oddziały- grupy </w:t>
      </w:r>
      <w:r w:rsidR="00ED629A" w:rsidRPr="006A0795">
        <w:rPr>
          <w:rFonts w:asciiTheme="minorHAnsi" w:eastAsiaTheme="minorEastAsia" w:hAnsiTheme="minorHAnsi" w:cstheme="minorHAnsi"/>
          <w:color w:val="000000" w:themeColor="text1"/>
          <w:kern w:val="24"/>
          <w:sz w:val="22"/>
          <w:szCs w:val="22"/>
        </w:rPr>
        <w:t>przedszkolne</w:t>
      </w:r>
      <w:r w:rsidR="00970312" w:rsidRPr="006A0795">
        <w:rPr>
          <w:rFonts w:asciiTheme="minorHAnsi" w:eastAsiaTheme="minorEastAsia" w:hAnsiTheme="minorHAnsi" w:cstheme="minorHAnsi"/>
          <w:color w:val="000000" w:themeColor="text1"/>
          <w:kern w:val="24"/>
          <w:sz w:val="22"/>
          <w:szCs w:val="22"/>
        </w:rPr>
        <w:t xml:space="preserve"> mają</w:t>
      </w:r>
      <w:r w:rsidR="00ED629A" w:rsidRPr="006A0795">
        <w:rPr>
          <w:rFonts w:asciiTheme="minorHAnsi" w:eastAsiaTheme="minorEastAsia" w:hAnsiTheme="minorHAnsi" w:cstheme="minorHAnsi"/>
          <w:color w:val="000000" w:themeColor="text1"/>
          <w:kern w:val="24"/>
          <w:sz w:val="22"/>
          <w:szCs w:val="22"/>
        </w:rPr>
        <w:t xml:space="preserve"> na stałe przydzieloną </w:t>
      </w:r>
      <w:r w:rsidR="00970312" w:rsidRPr="006A0795">
        <w:rPr>
          <w:rFonts w:asciiTheme="minorHAnsi" w:eastAsiaTheme="minorEastAsia" w:hAnsiTheme="minorHAnsi" w:cstheme="minorHAnsi"/>
          <w:color w:val="000000" w:themeColor="text1"/>
          <w:kern w:val="24"/>
          <w:sz w:val="22"/>
          <w:szCs w:val="22"/>
        </w:rPr>
        <w:t>s</w:t>
      </w:r>
      <w:r w:rsidR="00AF6BD0" w:rsidRPr="006A0795">
        <w:rPr>
          <w:rFonts w:asciiTheme="minorHAnsi" w:eastAsiaTheme="minorEastAsia" w:hAnsiTheme="minorHAnsi" w:cstheme="minorHAnsi"/>
          <w:color w:val="000000" w:themeColor="text1"/>
          <w:kern w:val="24"/>
          <w:sz w:val="22"/>
          <w:szCs w:val="22"/>
        </w:rPr>
        <w:t>alę</w:t>
      </w:r>
      <w:r w:rsidR="00ED629A" w:rsidRPr="006A0795">
        <w:rPr>
          <w:rFonts w:asciiTheme="minorHAnsi" w:eastAsiaTheme="minorEastAsia" w:hAnsiTheme="minorHAnsi" w:cstheme="minorHAnsi"/>
          <w:color w:val="000000" w:themeColor="text1"/>
          <w:kern w:val="24"/>
          <w:sz w:val="22"/>
          <w:szCs w:val="22"/>
        </w:rPr>
        <w:t xml:space="preserve"> zajęć</w:t>
      </w:r>
      <w:r w:rsidR="00970312" w:rsidRPr="006A0795">
        <w:rPr>
          <w:rFonts w:asciiTheme="minorHAnsi" w:eastAsiaTheme="minorEastAsia" w:hAnsiTheme="minorHAnsi" w:cstheme="minorHAnsi"/>
          <w:color w:val="000000" w:themeColor="text1"/>
          <w:kern w:val="24"/>
          <w:sz w:val="22"/>
          <w:szCs w:val="22"/>
        </w:rPr>
        <w:t>, łazien</w:t>
      </w:r>
      <w:r w:rsidR="00ED629A" w:rsidRPr="006A0795">
        <w:rPr>
          <w:rFonts w:asciiTheme="minorHAnsi" w:eastAsiaTheme="minorEastAsia" w:hAnsiTheme="minorHAnsi" w:cstheme="minorHAnsi"/>
          <w:color w:val="000000" w:themeColor="text1"/>
          <w:kern w:val="24"/>
          <w:sz w:val="22"/>
          <w:szCs w:val="22"/>
        </w:rPr>
        <w:t xml:space="preserve">ki i część korytarza, </w:t>
      </w:r>
      <w:r w:rsidR="00970312" w:rsidRPr="006A0795">
        <w:rPr>
          <w:rFonts w:asciiTheme="minorHAnsi" w:eastAsiaTheme="minorEastAsia" w:hAnsiTheme="minorHAnsi" w:cstheme="minorHAnsi"/>
          <w:color w:val="000000" w:themeColor="text1"/>
          <w:kern w:val="24"/>
          <w:sz w:val="22"/>
          <w:szCs w:val="22"/>
        </w:rPr>
        <w:t>które</w:t>
      </w:r>
      <w:r w:rsidR="00970312" w:rsidRPr="006A0795">
        <w:rPr>
          <w:rFonts w:asciiTheme="minorHAnsi" w:eastAsiaTheme="minorEastAsia" w:hAnsiTheme="minorHAnsi" w:cstheme="minorHAnsi"/>
          <w:bCs/>
          <w:color w:val="000000" w:themeColor="text1"/>
          <w:kern w:val="24"/>
          <w:sz w:val="22"/>
          <w:szCs w:val="22"/>
        </w:rPr>
        <w:t xml:space="preserve"> są oznaczone </w:t>
      </w:r>
      <w:r w:rsidR="00792DD5" w:rsidRPr="006A0795">
        <w:rPr>
          <w:rFonts w:asciiTheme="minorHAnsi" w:eastAsiaTheme="minorEastAsia" w:hAnsiTheme="minorHAnsi" w:cstheme="minorHAnsi"/>
          <w:bCs/>
          <w:color w:val="000000" w:themeColor="text1"/>
          <w:kern w:val="24"/>
          <w:sz w:val="22"/>
          <w:szCs w:val="22"/>
        </w:rPr>
        <w:t>informacją, dla kogo</w:t>
      </w:r>
      <w:r w:rsidR="00970312" w:rsidRPr="006A0795">
        <w:rPr>
          <w:rFonts w:asciiTheme="minorHAnsi" w:eastAsiaTheme="minorEastAsia" w:hAnsiTheme="minorHAnsi" w:cstheme="minorHAnsi"/>
          <w:bCs/>
          <w:color w:val="000000" w:themeColor="text1"/>
          <w:kern w:val="24"/>
          <w:sz w:val="22"/>
          <w:szCs w:val="22"/>
        </w:rPr>
        <w:t xml:space="preserve"> są przeznaczone.</w:t>
      </w:r>
    </w:p>
    <w:p w14:paraId="357FA91D" w14:textId="42532174" w:rsidR="000F6932" w:rsidRPr="0074725A" w:rsidRDefault="00751808" w:rsidP="000E2B98">
      <w:pPr>
        <w:pStyle w:val="Akapitzlist"/>
        <w:numPr>
          <w:ilvl w:val="0"/>
          <w:numId w:val="22"/>
        </w:numPr>
        <w:jc w:val="both"/>
        <w:rPr>
          <w:rFonts w:asciiTheme="minorHAnsi" w:eastAsiaTheme="minorEastAsia" w:hAnsiTheme="minorHAnsi" w:cstheme="minorHAnsi"/>
          <w:b/>
          <w:bCs/>
          <w:kern w:val="24"/>
          <w:sz w:val="22"/>
          <w:szCs w:val="22"/>
          <w:u w:val="single"/>
        </w:rPr>
      </w:pPr>
      <w:r>
        <w:rPr>
          <w:rFonts w:asciiTheme="minorHAnsi" w:hAnsiTheme="minorHAnsi"/>
          <w:sz w:val="22"/>
          <w:szCs w:val="22"/>
          <w:shd w:val="clear" w:color="auto" w:fill="FFFFFF"/>
        </w:rPr>
        <w:t xml:space="preserve">W grupie może przebywać do 25 dzieci. </w:t>
      </w:r>
      <w:r w:rsidR="000F6932" w:rsidRPr="0074725A">
        <w:rPr>
          <w:rFonts w:asciiTheme="minorHAnsi" w:hAnsiTheme="minorHAnsi"/>
          <w:sz w:val="22"/>
          <w:szCs w:val="22"/>
          <w:shd w:val="clear" w:color="auto" w:fill="FFFFFF"/>
        </w:rPr>
        <w:t>Powierzchnia każdego pomieszczenia przeznaczonego na zbiorowy pobyt* od 3 do 5 dzieci, w miarę możliwości, powinna wynosić co najmniej 15 m</w:t>
      </w:r>
      <w:r w:rsidR="000F6932" w:rsidRPr="0074725A">
        <w:rPr>
          <w:rFonts w:asciiTheme="minorHAnsi" w:hAnsiTheme="minorHAnsi"/>
          <w:sz w:val="22"/>
          <w:szCs w:val="22"/>
          <w:shd w:val="clear" w:color="auto" w:fill="FFFFFF"/>
          <w:vertAlign w:val="superscript"/>
        </w:rPr>
        <w:t>2</w:t>
      </w:r>
      <w:r w:rsidR="000F6932" w:rsidRPr="0074725A">
        <w:rPr>
          <w:rFonts w:asciiTheme="minorHAnsi" w:hAnsiTheme="minorHAnsi"/>
          <w:sz w:val="22"/>
          <w:szCs w:val="22"/>
          <w:shd w:val="clear" w:color="auto" w:fill="FFFFFF"/>
        </w:rPr>
        <w:t xml:space="preserve">; w przypadku liczby dzieci większej niż 5 powierzchnia pomieszczenia przeznaczonego na zbiorowy pobyt dzieci ulega zwiększeniu na każde kolejne dziecko o co </w:t>
      </w:r>
      <w:r w:rsidR="000F6932" w:rsidRPr="0074725A">
        <w:rPr>
          <w:rFonts w:asciiTheme="minorHAnsi" w:hAnsiTheme="minorHAnsi"/>
          <w:sz w:val="22"/>
          <w:szCs w:val="22"/>
          <w:shd w:val="clear" w:color="auto" w:fill="FFFFFF"/>
        </w:rPr>
        <w:lastRenderedPageBreak/>
        <w:t>najmniej 2 m</w:t>
      </w:r>
      <w:r w:rsidR="000F6932" w:rsidRPr="0074725A">
        <w:rPr>
          <w:rFonts w:asciiTheme="minorHAnsi" w:hAnsiTheme="minorHAnsi"/>
          <w:sz w:val="22"/>
          <w:szCs w:val="22"/>
          <w:shd w:val="clear" w:color="auto" w:fill="FFFFFF"/>
          <w:vertAlign w:val="superscript"/>
        </w:rPr>
        <w:t>2</w:t>
      </w:r>
      <w:r w:rsidR="000F6932" w:rsidRPr="0074725A">
        <w:rPr>
          <w:rFonts w:asciiTheme="minorHAnsi" w:hAnsiTheme="minorHAnsi"/>
          <w:sz w:val="22"/>
          <w:szCs w:val="22"/>
          <w:shd w:val="clear" w:color="auto" w:fill="FFFFFF"/>
        </w:rPr>
        <w:t xml:space="preserve">, </w:t>
      </w:r>
      <w:r w:rsidR="000F6932" w:rsidRPr="0074725A">
        <w:rPr>
          <w:rFonts w:asciiTheme="minorHAnsi" w:hAnsiTheme="minorHAnsi"/>
          <w:b/>
          <w:bCs/>
          <w:sz w:val="22"/>
          <w:szCs w:val="22"/>
          <w:shd w:val="clear" w:color="auto" w:fill="FFFFFF"/>
        </w:rPr>
        <w:t>jednakże powierzchnia przypadająca na jedno dziecko nie może być mniejsza niż 1,5 m</w:t>
      </w:r>
      <w:r w:rsidR="000F6932" w:rsidRPr="0074725A">
        <w:rPr>
          <w:rFonts w:asciiTheme="minorHAnsi" w:hAnsiTheme="minorHAnsi"/>
          <w:b/>
          <w:bCs/>
          <w:sz w:val="22"/>
          <w:szCs w:val="22"/>
          <w:shd w:val="clear" w:color="auto" w:fill="FFFFFF"/>
          <w:vertAlign w:val="superscript"/>
        </w:rPr>
        <w:t>2</w:t>
      </w:r>
      <w:r w:rsidR="000F6932" w:rsidRPr="0074725A">
        <w:rPr>
          <w:rFonts w:asciiTheme="minorHAnsi" w:hAnsiTheme="minorHAnsi"/>
          <w:b/>
          <w:bCs/>
          <w:sz w:val="22"/>
          <w:szCs w:val="22"/>
          <w:shd w:val="clear" w:color="auto" w:fill="FFFFFF"/>
        </w:rPr>
        <w:t>.</w:t>
      </w:r>
    </w:p>
    <w:p w14:paraId="7D87810B" w14:textId="77777777" w:rsidR="000F6932" w:rsidRPr="000F6932" w:rsidRDefault="000F6932" w:rsidP="000F6932">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0F6932">
        <w:rPr>
          <w:rFonts w:ascii="Times New Roman" w:eastAsia="Times New Roman" w:hAnsi="Times New Roman" w:cs="Times New Roman"/>
          <w:i/>
          <w:iCs/>
          <w:sz w:val="20"/>
          <w:szCs w:val="20"/>
          <w:shd w:val="clear" w:color="auto" w:fill="FFFFFF"/>
          <w:lang w:eastAsia="pl-PL"/>
        </w:rPr>
        <w:t>*</w:t>
      </w:r>
      <w:r w:rsidRPr="000F6932">
        <w:rPr>
          <w:rFonts w:ascii="Times New Roman" w:eastAsia="Times New Roman" w:hAnsi="Times New Roman" w:cs="Times New Roman"/>
          <w:i/>
          <w:iCs/>
          <w:shd w:val="clear" w:color="auto" w:fill="FFFFFF"/>
          <w:lang w:eastAsia="pl-PL"/>
        </w:rPr>
        <w:t xml:space="preserve"> </w:t>
      </w:r>
      <w:r w:rsidRPr="000F6932">
        <w:rPr>
          <w:rFonts w:ascii="Times New Roman" w:eastAsia="Times New Roman" w:hAnsi="Times New Roman" w:cs="Times New Roman"/>
          <w:i/>
          <w:iCs/>
          <w:sz w:val="20"/>
          <w:szCs w:val="20"/>
          <w:shd w:val="clear" w:color="auto" w:fill="FFFFFF"/>
          <w:lang w:eastAsia="pl-PL"/>
        </w:rPr>
        <w:t xml:space="preserve">Do przestrzeni tej nie wlicza się pomieszczenia/ń kuchni, zbiorowego żywienia, pomocniczych (ciągów komunikacji wewnętrznej, pomieszczeń porządkowych, magazynowych, higienicznosanitarnych – np. łazienek, ustępów). Nie należy sumować powierzchni </w:t>
      </w:r>
      <w:proofErr w:type="spellStart"/>
      <w:r w:rsidRPr="000F6932">
        <w:rPr>
          <w:rFonts w:ascii="Times New Roman" w:eastAsia="Times New Roman" w:hAnsi="Times New Roman" w:cs="Times New Roman"/>
          <w:i/>
          <w:iCs/>
          <w:sz w:val="20"/>
          <w:szCs w:val="20"/>
          <w:shd w:val="clear" w:color="auto" w:fill="FFFFFF"/>
          <w:lang w:eastAsia="pl-PL"/>
        </w:rPr>
        <w:t>sal</w:t>
      </w:r>
      <w:proofErr w:type="spellEnd"/>
      <w:r w:rsidRPr="000F6932">
        <w:rPr>
          <w:rFonts w:ascii="Times New Roman" w:eastAsia="Times New Roman" w:hAnsi="Times New Roman" w:cs="Times New Roman"/>
          <w:i/>
          <w:iCs/>
          <w:sz w:val="20"/>
          <w:szCs w:val="20"/>
          <w:shd w:val="clear" w:color="auto" w:fill="FFFFFF"/>
          <w:lang w:eastAsia="pl-PL"/>
        </w:rPr>
        <w:t xml:space="preserve"> dla dzieci i przeliczać łącznej jej powierzchni na limit miejsc. Powierzchnię każdej sali wylicza się z uwzględnieniem mebli oraz innych sprzętów w niej się znajdujących.</w:t>
      </w:r>
    </w:p>
    <w:p w14:paraId="62EC4222" w14:textId="77777777" w:rsidR="000F6932" w:rsidRPr="000F6932" w:rsidRDefault="000F6932" w:rsidP="000F6932">
      <w:pPr>
        <w:pStyle w:val="Akapitzlist"/>
        <w:jc w:val="both"/>
        <w:rPr>
          <w:rFonts w:asciiTheme="minorHAnsi" w:eastAsiaTheme="minorEastAsia" w:hAnsiTheme="minorHAnsi" w:cstheme="minorHAnsi"/>
          <w:b/>
          <w:bCs/>
          <w:color w:val="000000" w:themeColor="text1"/>
          <w:kern w:val="24"/>
          <w:sz w:val="22"/>
          <w:szCs w:val="22"/>
          <w:u w:val="single"/>
        </w:rPr>
      </w:pPr>
    </w:p>
    <w:p w14:paraId="3E50820D" w14:textId="77777777" w:rsidR="00B7166D" w:rsidRPr="006A0795" w:rsidRDefault="00ED629A" w:rsidP="0066634C">
      <w:pPr>
        <w:pStyle w:val="Akapitzlist"/>
        <w:numPr>
          <w:ilvl w:val="0"/>
          <w:numId w:val="22"/>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bCs/>
          <w:color w:val="000000" w:themeColor="text1"/>
          <w:kern w:val="24"/>
          <w:sz w:val="22"/>
          <w:szCs w:val="22"/>
        </w:rPr>
        <w:t>Po wejściu do sali zajęć</w:t>
      </w:r>
      <w:r w:rsidR="00AF6BD0" w:rsidRPr="006A0795">
        <w:rPr>
          <w:rFonts w:asciiTheme="minorHAnsi" w:eastAsiaTheme="minorEastAsia" w:hAnsiTheme="minorHAnsi" w:cstheme="minorHAnsi"/>
          <w:bCs/>
          <w:color w:val="000000" w:themeColor="text1"/>
          <w:kern w:val="24"/>
          <w:sz w:val="22"/>
          <w:szCs w:val="22"/>
        </w:rPr>
        <w:t xml:space="preserve"> </w:t>
      </w:r>
      <w:r w:rsidRPr="006A0795">
        <w:rPr>
          <w:rFonts w:asciiTheme="minorHAnsi" w:eastAsiaTheme="minorEastAsia" w:hAnsiTheme="minorHAnsi" w:cstheme="minorHAnsi"/>
          <w:bCs/>
          <w:color w:val="000000" w:themeColor="text1"/>
          <w:kern w:val="24"/>
          <w:sz w:val="22"/>
          <w:szCs w:val="22"/>
        </w:rPr>
        <w:t>dzieci</w:t>
      </w:r>
      <w:r w:rsidR="00970312" w:rsidRPr="006A0795">
        <w:rPr>
          <w:rFonts w:asciiTheme="minorHAnsi" w:eastAsiaTheme="minorEastAsia" w:hAnsiTheme="minorHAnsi" w:cstheme="minorHAnsi"/>
          <w:bCs/>
          <w:color w:val="000000" w:themeColor="text1"/>
          <w:kern w:val="24"/>
          <w:sz w:val="22"/>
          <w:szCs w:val="22"/>
        </w:rPr>
        <w:t xml:space="preserve"> </w:t>
      </w:r>
      <w:r w:rsidR="00B7166D" w:rsidRPr="006A0795">
        <w:rPr>
          <w:rFonts w:asciiTheme="minorHAnsi" w:eastAsiaTheme="minorEastAsia" w:hAnsiTheme="minorHAnsi" w:cstheme="minorHAnsi"/>
          <w:bCs/>
          <w:color w:val="000000" w:themeColor="text1"/>
          <w:kern w:val="24"/>
          <w:sz w:val="22"/>
          <w:szCs w:val="22"/>
        </w:rPr>
        <w:t xml:space="preserve">pod kierunkiem nauczyciela lub opiekuna </w:t>
      </w:r>
      <w:r w:rsidRPr="006A0795">
        <w:rPr>
          <w:rFonts w:asciiTheme="minorHAnsi" w:eastAsiaTheme="minorEastAsia" w:hAnsiTheme="minorHAnsi" w:cstheme="minorHAnsi"/>
          <w:bCs/>
          <w:color w:val="000000" w:themeColor="text1"/>
          <w:kern w:val="24"/>
          <w:sz w:val="22"/>
          <w:szCs w:val="22"/>
        </w:rPr>
        <w:t>zobowiązane</w:t>
      </w:r>
      <w:r w:rsidR="00AF6BD0" w:rsidRPr="006A0795">
        <w:rPr>
          <w:rFonts w:asciiTheme="minorHAnsi" w:eastAsiaTheme="minorEastAsia" w:hAnsiTheme="minorHAnsi" w:cstheme="minorHAnsi"/>
          <w:bCs/>
          <w:color w:val="000000" w:themeColor="text1"/>
          <w:kern w:val="24"/>
          <w:sz w:val="22"/>
          <w:szCs w:val="22"/>
        </w:rPr>
        <w:t xml:space="preserve"> są </w:t>
      </w:r>
      <w:r w:rsidR="00B7166D" w:rsidRPr="006A0795">
        <w:rPr>
          <w:rFonts w:asciiTheme="minorHAnsi" w:eastAsiaTheme="minorEastAsia" w:hAnsiTheme="minorHAnsi" w:cstheme="minorHAnsi"/>
          <w:bCs/>
          <w:color w:val="000000" w:themeColor="text1"/>
          <w:kern w:val="24"/>
          <w:sz w:val="22"/>
          <w:szCs w:val="22"/>
        </w:rPr>
        <w:t xml:space="preserve">bezzwłocznie i </w:t>
      </w:r>
      <w:r w:rsidR="00AF6BD0" w:rsidRPr="006A0795">
        <w:rPr>
          <w:rFonts w:asciiTheme="minorHAnsi" w:eastAsiaTheme="minorEastAsia" w:hAnsiTheme="minorHAnsi" w:cstheme="minorHAnsi"/>
          <w:bCs/>
          <w:color w:val="000000" w:themeColor="text1"/>
          <w:kern w:val="24"/>
          <w:sz w:val="22"/>
          <w:szCs w:val="22"/>
        </w:rPr>
        <w:t>dokładnie umyć ręce</w:t>
      </w:r>
      <w:r w:rsidR="00581DE1" w:rsidRPr="006A0795">
        <w:rPr>
          <w:rFonts w:asciiTheme="minorHAnsi" w:eastAsiaTheme="minorEastAsia" w:hAnsiTheme="minorHAnsi" w:cstheme="minorHAnsi"/>
          <w:bCs/>
          <w:color w:val="000000" w:themeColor="text1"/>
          <w:kern w:val="24"/>
          <w:sz w:val="22"/>
          <w:szCs w:val="22"/>
        </w:rPr>
        <w:t>.</w:t>
      </w:r>
      <w:r w:rsidR="00B7166D" w:rsidRPr="006A0795">
        <w:rPr>
          <w:rFonts w:asciiTheme="minorHAnsi" w:eastAsiaTheme="minorEastAsia" w:hAnsiTheme="minorHAnsi" w:cstheme="minorHAnsi"/>
          <w:bCs/>
          <w:color w:val="000000" w:themeColor="text1"/>
          <w:kern w:val="24"/>
          <w:sz w:val="22"/>
          <w:szCs w:val="22"/>
        </w:rPr>
        <w:t xml:space="preserve"> Dzieci z grupy SŁONECZKA myją ręce po wyjściu z szatni, przed wejściem do sali zajęć.</w:t>
      </w:r>
      <w:r w:rsidRPr="006A0795">
        <w:rPr>
          <w:rFonts w:asciiTheme="minorHAnsi" w:eastAsiaTheme="minorEastAsia" w:hAnsiTheme="minorHAnsi" w:cstheme="minorHAnsi"/>
          <w:bCs/>
          <w:color w:val="000000" w:themeColor="text1"/>
          <w:kern w:val="24"/>
          <w:sz w:val="22"/>
          <w:szCs w:val="22"/>
        </w:rPr>
        <w:t xml:space="preserve"> </w:t>
      </w:r>
    </w:p>
    <w:p w14:paraId="2D5D916B" w14:textId="63D32E37" w:rsidR="00970312" w:rsidRPr="006A0795" w:rsidRDefault="00B7166D" w:rsidP="0066634C">
      <w:pPr>
        <w:pStyle w:val="Akapitzlist"/>
        <w:jc w:val="both"/>
        <w:rPr>
          <w:rFonts w:asciiTheme="minorHAnsi" w:eastAsiaTheme="minorEastAsia" w:hAnsiTheme="minorHAnsi" w:cstheme="minorHAnsi"/>
          <w:b/>
          <w:i/>
          <w:color w:val="000000" w:themeColor="text1"/>
          <w:kern w:val="24"/>
          <w:sz w:val="22"/>
          <w:szCs w:val="22"/>
        </w:rPr>
      </w:pPr>
      <w:r w:rsidRPr="006A0795">
        <w:rPr>
          <w:rFonts w:asciiTheme="minorHAnsi" w:eastAsiaTheme="minorEastAsia" w:hAnsiTheme="minorHAnsi" w:cstheme="minorHAnsi"/>
          <w:b/>
          <w:bCs/>
          <w:i/>
          <w:color w:val="000000" w:themeColor="text1"/>
          <w:kern w:val="24"/>
          <w:sz w:val="22"/>
          <w:szCs w:val="22"/>
        </w:rPr>
        <w:t>Nauczyciele i rodzice/opiekunowie szczególnie są zobowiązani do uczenia dzieci</w:t>
      </w:r>
      <w:r w:rsidRPr="006A0795">
        <w:rPr>
          <w:rFonts w:asciiTheme="minorHAnsi" w:hAnsiTheme="minorHAnsi" w:cstheme="minorHAnsi"/>
          <w:b/>
          <w:i/>
          <w:sz w:val="22"/>
          <w:szCs w:val="22"/>
        </w:rPr>
        <w:t xml:space="preserve"> ogólnych  zasad</w:t>
      </w:r>
      <w:r w:rsidR="00970312" w:rsidRPr="006A0795">
        <w:rPr>
          <w:rFonts w:asciiTheme="minorHAnsi" w:hAnsiTheme="minorHAnsi" w:cstheme="minorHAnsi"/>
          <w:b/>
          <w:i/>
          <w:sz w:val="22"/>
          <w:szCs w:val="22"/>
        </w:rPr>
        <w:t xml:space="preserve"> higieny: częste m</w:t>
      </w:r>
      <w:r w:rsidRPr="006A0795">
        <w:rPr>
          <w:rFonts w:asciiTheme="minorHAnsi" w:hAnsiTheme="minorHAnsi" w:cstheme="minorHAnsi"/>
          <w:b/>
          <w:i/>
          <w:sz w:val="22"/>
          <w:szCs w:val="22"/>
        </w:rPr>
        <w:t>ycie rąk (po przyjściu do przedszkola</w:t>
      </w:r>
      <w:r w:rsidR="00970312" w:rsidRPr="006A0795">
        <w:rPr>
          <w:rFonts w:asciiTheme="minorHAnsi" w:hAnsiTheme="minorHAnsi" w:cstheme="minorHAnsi"/>
          <w:b/>
          <w:i/>
          <w:sz w:val="22"/>
          <w:szCs w:val="22"/>
        </w:rPr>
        <w:t xml:space="preserve"> należy bezzwłocznie umyć ręce), ochrona podczas kichania i kaszlu oraz unikanie dotykania oczu, nosa i ust.</w:t>
      </w:r>
    </w:p>
    <w:p w14:paraId="79A06F43" w14:textId="3EF6222B" w:rsidR="00970312" w:rsidRPr="006A0795" w:rsidRDefault="00792DD5" w:rsidP="0066634C">
      <w:pPr>
        <w:pStyle w:val="Akapitzlist"/>
        <w:numPr>
          <w:ilvl w:val="0"/>
          <w:numId w:val="22"/>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Wyposażenie sal</w:t>
      </w:r>
      <w:r w:rsidR="00B7166D" w:rsidRPr="006A0795">
        <w:rPr>
          <w:rFonts w:asciiTheme="minorHAnsi" w:eastAsiaTheme="minorEastAsia" w:hAnsiTheme="minorHAnsi" w:cstheme="minorHAnsi"/>
          <w:color w:val="000000" w:themeColor="text1"/>
          <w:kern w:val="24"/>
          <w:sz w:val="22"/>
          <w:szCs w:val="22"/>
        </w:rPr>
        <w:t>i zajęć przedszkolnych</w:t>
      </w:r>
      <w:r w:rsidR="00970312" w:rsidRPr="006A0795">
        <w:rPr>
          <w:rFonts w:asciiTheme="minorHAnsi" w:eastAsiaTheme="minorEastAsia" w:hAnsiTheme="minorHAnsi" w:cstheme="minorHAnsi"/>
          <w:color w:val="000000" w:themeColor="text1"/>
          <w:kern w:val="24"/>
          <w:sz w:val="22"/>
          <w:szCs w:val="22"/>
        </w:rPr>
        <w:t xml:space="preserve"> dostosowane jest do wytyc</w:t>
      </w:r>
      <w:r w:rsidR="00403771" w:rsidRPr="006A0795">
        <w:rPr>
          <w:rFonts w:asciiTheme="minorHAnsi" w:eastAsiaTheme="minorEastAsia" w:hAnsiTheme="minorHAnsi" w:cstheme="minorHAnsi"/>
          <w:color w:val="000000" w:themeColor="text1"/>
          <w:kern w:val="24"/>
          <w:sz w:val="22"/>
          <w:szCs w:val="22"/>
        </w:rPr>
        <w:t>znych</w:t>
      </w:r>
      <w:r w:rsidR="00B7166D" w:rsidRPr="006A0795">
        <w:rPr>
          <w:rFonts w:asciiTheme="minorHAnsi" w:eastAsiaTheme="minorEastAsia" w:hAnsiTheme="minorHAnsi" w:cstheme="minorHAnsi"/>
          <w:color w:val="000000" w:themeColor="text1"/>
          <w:kern w:val="24"/>
          <w:sz w:val="22"/>
          <w:szCs w:val="22"/>
        </w:rPr>
        <w:t>, a dzieci mają</w:t>
      </w:r>
      <w:r w:rsidR="00403771" w:rsidRPr="006A0795">
        <w:rPr>
          <w:rFonts w:asciiTheme="minorHAnsi" w:eastAsiaTheme="minorEastAsia" w:hAnsiTheme="minorHAnsi" w:cstheme="minorHAnsi"/>
          <w:color w:val="000000" w:themeColor="text1"/>
          <w:kern w:val="24"/>
          <w:sz w:val="22"/>
          <w:szCs w:val="22"/>
        </w:rPr>
        <w:t xml:space="preserve"> </w:t>
      </w:r>
      <w:r w:rsidR="00970312" w:rsidRPr="006A0795">
        <w:rPr>
          <w:rFonts w:asciiTheme="minorHAnsi" w:eastAsiaTheme="minorEastAsia" w:hAnsiTheme="minorHAnsi" w:cstheme="minorHAnsi"/>
          <w:color w:val="000000" w:themeColor="text1"/>
          <w:kern w:val="24"/>
          <w:sz w:val="22"/>
          <w:szCs w:val="22"/>
        </w:rPr>
        <w:t xml:space="preserve">przydzielone </w:t>
      </w:r>
      <w:r w:rsidR="00403771" w:rsidRPr="006A0795">
        <w:rPr>
          <w:rFonts w:asciiTheme="minorHAnsi" w:eastAsiaTheme="minorEastAsia" w:hAnsiTheme="minorHAnsi" w:cstheme="minorHAnsi"/>
          <w:color w:val="000000" w:themeColor="text1"/>
          <w:kern w:val="24"/>
          <w:sz w:val="22"/>
          <w:szCs w:val="22"/>
        </w:rPr>
        <w:t xml:space="preserve">stałe </w:t>
      </w:r>
      <w:r w:rsidR="00970312" w:rsidRPr="006A0795">
        <w:rPr>
          <w:rFonts w:asciiTheme="minorHAnsi" w:eastAsiaTheme="minorEastAsia" w:hAnsiTheme="minorHAnsi" w:cstheme="minorHAnsi"/>
          <w:color w:val="000000" w:themeColor="text1"/>
          <w:kern w:val="24"/>
          <w:sz w:val="22"/>
          <w:szCs w:val="22"/>
        </w:rPr>
        <w:t>miejsca przy stolikach.</w:t>
      </w:r>
    </w:p>
    <w:p w14:paraId="3B3B790B" w14:textId="39CF1843" w:rsidR="00B7166D" w:rsidRPr="006A0795" w:rsidRDefault="00970312" w:rsidP="0066634C">
      <w:pPr>
        <w:pStyle w:val="punkty"/>
        <w:numPr>
          <w:ilvl w:val="0"/>
          <w:numId w:val="0"/>
        </w:numPr>
        <w:ind w:left="720"/>
        <w:jc w:val="both"/>
        <w:rPr>
          <w:rFonts w:asciiTheme="minorHAnsi" w:hAnsiTheme="minorHAnsi" w:cstheme="minorHAnsi"/>
          <w:i/>
          <w:sz w:val="22"/>
          <w:szCs w:val="22"/>
        </w:rPr>
      </w:pPr>
      <w:r w:rsidRPr="006A0795">
        <w:rPr>
          <w:rFonts w:asciiTheme="minorHAnsi" w:hAnsiTheme="minorHAnsi" w:cstheme="minorHAnsi"/>
          <w:i/>
          <w:sz w:val="22"/>
          <w:szCs w:val="22"/>
        </w:rPr>
        <w:t xml:space="preserve">Przedmioty i sprzęty znajdujące się w sali, których nie można skutecznie umyć, uprać </w:t>
      </w:r>
      <w:r w:rsidR="00B7166D" w:rsidRPr="006A0795">
        <w:rPr>
          <w:rFonts w:asciiTheme="minorHAnsi" w:hAnsiTheme="minorHAnsi" w:cstheme="minorHAnsi"/>
          <w:i/>
          <w:sz w:val="22"/>
          <w:szCs w:val="22"/>
        </w:rPr>
        <w:t>lub dezynfekować, są usunięte lub schowane.</w:t>
      </w:r>
      <w:r w:rsidRPr="006A0795">
        <w:rPr>
          <w:rFonts w:asciiTheme="minorHAnsi" w:hAnsiTheme="minorHAnsi" w:cstheme="minorHAnsi"/>
          <w:i/>
          <w:sz w:val="22"/>
          <w:szCs w:val="22"/>
        </w:rPr>
        <w:t xml:space="preserve"> Przybory do ćwiczeń (piłki, skakanki, obręcze itp.) wykorzystywane podczas zajęć należy czyścić lub dezynfekować.</w:t>
      </w:r>
    </w:p>
    <w:p w14:paraId="0B5AC583" w14:textId="69AA7647" w:rsidR="00970312" w:rsidRPr="0021783A" w:rsidRDefault="00657B4D" w:rsidP="0066634C">
      <w:pPr>
        <w:pStyle w:val="Akapitzlist"/>
        <w:numPr>
          <w:ilvl w:val="0"/>
          <w:numId w:val="22"/>
        </w:numPr>
        <w:jc w:val="both"/>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Dziecko nie może</w:t>
      </w:r>
      <w:r w:rsidR="00701091" w:rsidRPr="006A0795">
        <w:rPr>
          <w:rFonts w:asciiTheme="minorHAnsi" w:eastAsiaTheme="minorEastAsia" w:hAnsiTheme="minorHAnsi" w:cstheme="minorHAnsi"/>
          <w:color w:val="000000" w:themeColor="text1"/>
          <w:kern w:val="24"/>
          <w:sz w:val="22"/>
          <w:szCs w:val="22"/>
        </w:rPr>
        <w:t xml:space="preserve"> zabierać ze sobą do i z przedszkola niepotrzebnych przedmiotów lub zabawek.</w:t>
      </w:r>
      <w:r w:rsidR="000E2B98">
        <w:rPr>
          <w:rFonts w:asciiTheme="minorHAnsi" w:eastAsiaTheme="minorEastAsia" w:hAnsiTheme="minorHAnsi" w:cstheme="minorHAnsi"/>
          <w:color w:val="000000" w:themeColor="text1"/>
          <w:kern w:val="24"/>
          <w:sz w:val="22"/>
          <w:szCs w:val="22"/>
        </w:rPr>
        <w:t xml:space="preserve"> </w:t>
      </w:r>
      <w:r w:rsidR="000E2B98" w:rsidRPr="0074725A">
        <w:rPr>
          <w:rFonts w:asciiTheme="minorHAnsi" w:hAnsiTheme="minorHAnsi"/>
          <w:sz w:val="22"/>
          <w:szCs w:val="22"/>
        </w:rPr>
        <w:t>Ograniczenie to nie dotyczy dzieci ze specjalnymi potrzebami  edukacyjnymi, w szczególności z niepełnosprawnościami. W takich przypadkach opiekunowie powinni zapewnić, aby dzieci nie udostępniały swoich zabawek innym, natomiast rodzice / opiekunowie dziecka powinni zadbać o regularne czyszczenie / pranie / dezynfekcję zabawki</w:t>
      </w:r>
      <w:r w:rsidR="000E2B98" w:rsidRPr="0074725A">
        <w:t>.</w:t>
      </w:r>
    </w:p>
    <w:p w14:paraId="2437BA2D" w14:textId="45E29ACC" w:rsidR="0021783A" w:rsidRPr="0021783A" w:rsidRDefault="0021783A" w:rsidP="0066634C">
      <w:pPr>
        <w:pStyle w:val="Akapitzlist"/>
        <w:numPr>
          <w:ilvl w:val="0"/>
          <w:numId w:val="22"/>
        </w:numPr>
        <w:jc w:val="both"/>
        <w:rPr>
          <w:rFonts w:asciiTheme="minorHAnsi" w:eastAsiaTheme="minorEastAsia" w:hAnsiTheme="minorHAnsi" w:cstheme="minorHAnsi"/>
          <w:color w:val="000000" w:themeColor="text1"/>
          <w:kern w:val="24"/>
          <w:sz w:val="22"/>
          <w:szCs w:val="22"/>
        </w:rPr>
      </w:pPr>
      <w:r w:rsidRPr="0021783A">
        <w:rPr>
          <w:rFonts w:asciiTheme="minorHAnsi" w:hAnsiTheme="minorHAnsi"/>
          <w:sz w:val="22"/>
          <w:szCs w:val="22"/>
        </w:rPr>
        <w:t>W przypadku odbywania przez dziecko</w:t>
      </w:r>
      <w:r>
        <w:rPr>
          <w:rFonts w:asciiTheme="minorHAnsi" w:hAnsiTheme="minorHAnsi"/>
          <w:sz w:val="22"/>
          <w:szCs w:val="22"/>
        </w:rPr>
        <w:t xml:space="preserve"> okresu adaptacyjnego w przedszkolu ( dotyczy dzieci w pierwszym roku edukacji przedszkolnej),</w:t>
      </w:r>
      <w:r w:rsidRPr="0021783A">
        <w:rPr>
          <w:rFonts w:asciiTheme="minorHAnsi" w:hAnsiTheme="minorHAnsi"/>
          <w:sz w:val="22"/>
          <w:szCs w:val="22"/>
        </w:rPr>
        <w:t xml:space="preserve"> rodzic / opi</w:t>
      </w:r>
      <w:r>
        <w:rPr>
          <w:rFonts w:asciiTheme="minorHAnsi" w:hAnsiTheme="minorHAnsi"/>
          <w:sz w:val="22"/>
          <w:szCs w:val="22"/>
        </w:rPr>
        <w:t>ekun za zgodą dyrektora przedszkola</w:t>
      </w:r>
      <w:r w:rsidRPr="0021783A">
        <w:rPr>
          <w:rFonts w:asciiTheme="minorHAnsi" w:hAnsiTheme="minorHAnsi"/>
          <w:sz w:val="22"/>
          <w:szCs w:val="22"/>
        </w:rPr>
        <w:t xml:space="preserve"> mo</w:t>
      </w:r>
      <w:r>
        <w:rPr>
          <w:rFonts w:asciiTheme="minorHAnsi" w:hAnsiTheme="minorHAnsi"/>
          <w:sz w:val="22"/>
          <w:szCs w:val="22"/>
        </w:rPr>
        <w:t>że przebywać na terenie przedszkola</w:t>
      </w:r>
      <w:r w:rsidRPr="0021783A">
        <w:rPr>
          <w:rFonts w:asciiTheme="minorHAnsi" w:hAnsiTheme="minorHAnsi"/>
          <w:sz w:val="22"/>
          <w:szCs w:val="22"/>
        </w:rPr>
        <w:t xml:space="preserve"> z zachowaniem wszelkich środków ostrożności (min. osłona ust i nosa, rękawiczki jednorazowe lub dezynfekcja rąk,</w:t>
      </w:r>
      <w:r>
        <w:rPr>
          <w:rFonts w:asciiTheme="minorHAnsi" w:hAnsiTheme="minorHAnsi"/>
          <w:sz w:val="22"/>
          <w:szCs w:val="22"/>
        </w:rPr>
        <w:t xml:space="preserve"> ochraniacze na butach,</w:t>
      </w:r>
      <w:r w:rsidRPr="0021783A">
        <w:rPr>
          <w:rFonts w:asciiTheme="minorHAnsi" w:hAnsiTheme="minorHAnsi"/>
          <w:sz w:val="22"/>
          <w:szCs w:val="22"/>
        </w:rPr>
        <w:t xml:space="preserve"> tylko osoba zdrowa, w której domu nie przebywa osoba na kwarantannie lub izolacji w warunkach domowych). </w:t>
      </w:r>
      <w:r>
        <w:rPr>
          <w:rFonts w:asciiTheme="minorHAnsi" w:hAnsiTheme="minorHAnsi"/>
          <w:sz w:val="22"/>
          <w:szCs w:val="22"/>
        </w:rPr>
        <w:t>W tym wypadku ogranicza się</w:t>
      </w:r>
      <w:r w:rsidRPr="0021783A">
        <w:rPr>
          <w:rFonts w:asciiTheme="minorHAnsi" w:hAnsiTheme="minorHAnsi"/>
          <w:sz w:val="22"/>
          <w:szCs w:val="22"/>
        </w:rPr>
        <w:t xml:space="preserve"> dzienną liczbę rodziców / opiekunów dzieci odbywających okres adaptacyjny w placówce do niezbędnego minimum, umożliwiając osobom zachowanie dystansu społecznego co najmniej 1,5 m.</w:t>
      </w:r>
    </w:p>
    <w:p w14:paraId="385C03BA" w14:textId="2230A096" w:rsidR="001703E1" w:rsidRPr="006A0795" w:rsidRDefault="00165D02" w:rsidP="0066634C">
      <w:pPr>
        <w:pStyle w:val="Akapitzlist"/>
        <w:numPr>
          <w:ilvl w:val="0"/>
          <w:numId w:val="22"/>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Zajęcia ruchowe i gimnastyczne odbywają w </w:t>
      </w:r>
      <w:r w:rsidR="0036774E" w:rsidRPr="006A0795">
        <w:rPr>
          <w:rFonts w:asciiTheme="minorHAnsi" w:eastAsiaTheme="minorEastAsia" w:hAnsiTheme="minorHAnsi" w:cstheme="minorHAnsi"/>
          <w:color w:val="000000" w:themeColor="text1"/>
          <w:kern w:val="24"/>
          <w:sz w:val="22"/>
          <w:szCs w:val="22"/>
        </w:rPr>
        <w:t>s</w:t>
      </w:r>
      <w:r w:rsidRPr="006A0795">
        <w:rPr>
          <w:rFonts w:asciiTheme="minorHAnsi" w:eastAsiaTheme="minorEastAsia" w:hAnsiTheme="minorHAnsi" w:cstheme="minorHAnsi"/>
          <w:color w:val="000000" w:themeColor="text1"/>
          <w:kern w:val="24"/>
          <w:sz w:val="22"/>
          <w:szCs w:val="22"/>
        </w:rPr>
        <w:t>ali zajęć i w miarę możliwości na powietrzu w ogrodzie przedszkolnym, przy zachowaniu zasady przebywania w ogrodzie tylko jednej grupy ( nauczyciele codziennie na bieżąco uzgadniają harmonogram wyjść grup ).</w:t>
      </w:r>
    </w:p>
    <w:p w14:paraId="3E8D7202" w14:textId="088EE825" w:rsidR="0036774E" w:rsidRPr="006A0795" w:rsidRDefault="0036774E" w:rsidP="0066634C">
      <w:pPr>
        <w:widowControl w:val="0"/>
        <w:numPr>
          <w:ilvl w:val="0"/>
          <w:numId w:val="22"/>
        </w:numPr>
        <w:autoSpaceDE w:val="0"/>
        <w:autoSpaceDN w:val="0"/>
        <w:adjustRightInd w:val="0"/>
        <w:spacing w:after="120" w:line="240" w:lineRule="auto"/>
        <w:jc w:val="both"/>
        <w:rPr>
          <w:rFonts w:cs="Calibri"/>
        </w:rPr>
      </w:pPr>
      <w:r w:rsidRPr="006A0795">
        <w:rPr>
          <w:rFonts w:cs="Calibri"/>
          <w:color w:val="000000"/>
          <w:spacing w:val="4"/>
        </w:rPr>
        <w:t>Dzieci będą korzystały z pobytu na świeżym powietrzu na pla</w:t>
      </w:r>
      <w:r w:rsidR="008A6735">
        <w:rPr>
          <w:rFonts w:cs="Calibri"/>
          <w:color w:val="000000"/>
          <w:spacing w:val="4"/>
        </w:rPr>
        <w:t>cu zabaw na terenie przedszkola- rotacyjnie</w:t>
      </w:r>
      <w:r w:rsidRPr="006A0795">
        <w:rPr>
          <w:rFonts w:cs="Calibri"/>
          <w:color w:val="000000"/>
          <w:spacing w:val="4"/>
        </w:rPr>
        <w:t xml:space="preserve"> przy zachowaniu zmianowości grup.</w:t>
      </w:r>
      <w:r w:rsidRPr="006A0795">
        <w:rPr>
          <w:rFonts w:cs="Calibri"/>
        </w:rPr>
        <w:t xml:space="preserve"> </w:t>
      </w:r>
      <w:r w:rsidR="0021783A">
        <w:rPr>
          <w:shd w:val="clear" w:color="auto" w:fill="FFFFFF"/>
        </w:rPr>
        <w:t>Zaleca się korzystanie przez dzieci z pobytu na świeżym powietrzu, przy zachowaniu wymaganej odległości od osób trzecich</w:t>
      </w:r>
      <w:r w:rsidR="005C7956">
        <w:rPr>
          <w:shd w:val="clear" w:color="auto" w:fill="FFFFFF"/>
        </w:rPr>
        <w:t>. Ze sprzętu na placu zabaw korzystają wyłącznie dzieci w czasie ich pobytu w przedszkolu pod nadzorem nauczyciela.</w:t>
      </w:r>
      <w:r w:rsidR="0021783A">
        <w:rPr>
          <w:shd w:val="clear" w:color="auto" w:fill="FFFFFF"/>
        </w:rPr>
        <w:t xml:space="preserve"> </w:t>
      </w:r>
      <w:r w:rsidRPr="006A0795">
        <w:rPr>
          <w:rFonts w:cs="Calibri"/>
          <w:color w:val="000000"/>
          <w:spacing w:val="4"/>
        </w:rPr>
        <w:t>Sprzęt na placu zabaw będzie regularnie czyszczony z użyciem detergentu lub dezynfekowany( rano i po każdej grupie).</w:t>
      </w:r>
    </w:p>
    <w:p w14:paraId="54CEF41E" w14:textId="735CD44A" w:rsidR="001703E1" w:rsidRDefault="003419DC" w:rsidP="0066634C">
      <w:pPr>
        <w:pStyle w:val="Akapitzlist"/>
        <w:numPr>
          <w:ilvl w:val="0"/>
          <w:numId w:val="22"/>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N</w:t>
      </w:r>
      <w:r w:rsidR="00AF6BD0" w:rsidRPr="006A0795">
        <w:rPr>
          <w:rFonts w:asciiTheme="minorHAnsi" w:eastAsiaTheme="minorEastAsia" w:hAnsiTheme="minorHAnsi" w:cstheme="minorHAnsi"/>
          <w:color w:val="000000" w:themeColor="text1"/>
          <w:kern w:val="24"/>
          <w:sz w:val="22"/>
          <w:szCs w:val="22"/>
        </w:rPr>
        <w:t xml:space="preserve">auczyciele </w:t>
      </w:r>
      <w:r w:rsidR="003B31E7" w:rsidRPr="006A0795">
        <w:rPr>
          <w:rFonts w:asciiTheme="minorHAnsi" w:eastAsiaTheme="minorEastAsia" w:hAnsiTheme="minorHAnsi" w:cstheme="minorHAnsi"/>
          <w:color w:val="000000" w:themeColor="text1"/>
          <w:kern w:val="24"/>
          <w:sz w:val="22"/>
          <w:szCs w:val="22"/>
        </w:rPr>
        <w:t xml:space="preserve">ustalają </w:t>
      </w:r>
      <w:r w:rsidR="00165D02" w:rsidRPr="006A0795">
        <w:rPr>
          <w:rFonts w:asciiTheme="minorHAnsi" w:eastAsiaTheme="minorEastAsia" w:hAnsiTheme="minorHAnsi" w:cstheme="minorHAnsi"/>
          <w:color w:val="000000" w:themeColor="text1"/>
          <w:kern w:val="24"/>
          <w:sz w:val="22"/>
          <w:szCs w:val="22"/>
        </w:rPr>
        <w:t>z dziećmi</w:t>
      </w:r>
      <w:r w:rsidR="00EE207B" w:rsidRPr="006A0795">
        <w:rPr>
          <w:rFonts w:asciiTheme="minorHAnsi" w:eastAsiaTheme="minorEastAsia" w:hAnsiTheme="minorHAnsi" w:cstheme="minorHAnsi"/>
          <w:color w:val="000000" w:themeColor="text1"/>
          <w:kern w:val="24"/>
          <w:sz w:val="22"/>
          <w:szCs w:val="22"/>
        </w:rPr>
        <w:t xml:space="preserve"> szczegółowe </w:t>
      </w:r>
      <w:r w:rsidR="00CE2C1C" w:rsidRPr="006A0795">
        <w:rPr>
          <w:rFonts w:asciiTheme="minorHAnsi" w:eastAsiaTheme="minorEastAsia" w:hAnsiTheme="minorHAnsi" w:cstheme="minorHAnsi"/>
          <w:color w:val="000000" w:themeColor="text1"/>
          <w:kern w:val="24"/>
          <w:sz w:val="22"/>
          <w:szCs w:val="22"/>
        </w:rPr>
        <w:t>zasady</w:t>
      </w:r>
      <w:r w:rsidR="00EE207B" w:rsidRPr="006A0795">
        <w:rPr>
          <w:rFonts w:asciiTheme="minorHAnsi" w:eastAsiaTheme="minorEastAsia" w:hAnsiTheme="minorHAnsi" w:cstheme="minorHAnsi"/>
          <w:color w:val="000000" w:themeColor="text1"/>
          <w:kern w:val="24"/>
          <w:sz w:val="22"/>
          <w:szCs w:val="22"/>
        </w:rPr>
        <w:t xml:space="preserve"> profilaktyki zakażeń </w:t>
      </w:r>
      <w:r w:rsidR="003B31E7" w:rsidRPr="006A0795">
        <w:rPr>
          <w:rFonts w:asciiTheme="minorHAnsi" w:eastAsiaTheme="minorEastAsia" w:hAnsiTheme="minorHAnsi" w:cstheme="minorHAnsi"/>
          <w:color w:val="000000" w:themeColor="text1"/>
          <w:kern w:val="24"/>
          <w:sz w:val="22"/>
          <w:szCs w:val="22"/>
        </w:rPr>
        <w:t>odpowiednie do rodzaju prowadzonyc</w:t>
      </w:r>
      <w:r w:rsidR="00EE207B" w:rsidRPr="006A0795">
        <w:rPr>
          <w:rFonts w:asciiTheme="minorHAnsi" w:eastAsiaTheme="minorEastAsia" w:hAnsiTheme="minorHAnsi" w:cstheme="minorHAnsi"/>
          <w:color w:val="000000" w:themeColor="text1"/>
          <w:kern w:val="24"/>
          <w:sz w:val="22"/>
          <w:szCs w:val="22"/>
        </w:rPr>
        <w:t>h zajęć</w:t>
      </w:r>
      <w:r w:rsidRPr="006A0795">
        <w:rPr>
          <w:rFonts w:asciiTheme="minorHAnsi" w:eastAsiaTheme="minorEastAsia" w:hAnsiTheme="minorHAnsi" w:cstheme="minorHAnsi"/>
          <w:color w:val="000000" w:themeColor="text1"/>
          <w:kern w:val="24"/>
          <w:sz w:val="22"/>
          <w:szCs w:val="22"/>
        </w:rPr>
        <w:t>.</w:t>
      </w:r>
    </w:p>
    <w:p w14:paraId="2802F6BF" w14:textId="14C0BE34" w:rsidR="00657B4D" w:rsidRPr="006A0795" w:rsidRDefault="00657B4D" w:rsidP="0066634C">
      <w:pPr>
        <w:pStyle w:val="Akapitzlist"/>
        <w:numPr>
          <w:ilvl w:val="0"/>
          <w:numId w:val="22"/>
        </w:numPr>
        <w:jc w:val="both"/>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Ze względu na zagrożenie epidemiologiczne rezygnuje się z mycia zębów w przedszkolu.</w:t>
      </w:r>
    </w:p>
    <w:p w14:paraId="0B474688" w14:textId="17A15938" w:rsidR="00C7772F" w:rsidRPr="006A0795" w:rsidRDefault="00970312" w:rsidP="0066634C">
      <w:pPr>
        <w:pStyle w:val="Akapitzlist"/>
        <w:numPr>
          <w:ilvl w:val="0"/>
          <w:numId w:val="22"/>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Pracownicy obsługi </w:t>
      </w:r>
      <w:r w:rsidR="00CE2C1C" w:rsidRPr="006A0795">
        <w:rPr>
          <w:rFonts w:asciiTheme="minorHAnsi" w:eastAsiaTheme="minorEastAsia" w:hAnsiTheme="minorHAnsi" w:cstheme="minorHAnsi"/>
          <w:color w:val="000000" w:themeColor="text1"/>
          <w:kern w:val="24"/>
          <w:sz w:val="22"/>
          <w:szCs w:val="22"/>
        </w:rPr>
        <w:t xml:space="preserve">wyznaczeni do stanowisk pracy </w:t>
      </w:r>
      <w:r w:rsidR="00792DD5" w:rsidRPr="006A0795">
        <w:rPr>
          <w:rFonts w:asciiTheme="minorHAnsi" w:eastAsiaTheme="minorEastAsia" w:hAnsiTheme="minorHAnsi" w:cstheme="minorHAnsi"/>
          <w:color w:val="000000" w:themeColor="text1"/>
          <w:kern w:val="24"/>
          <w:sz w:val="22"/>
          <w:szCs w:val="22"/>
        </w:rPr>
        <w:t>w</w:t>
      </w:r>
      <w:r w:rsidR="002E12EA" w:rsidRPr="006A0795">
        <w:rPr>
          <w:rFonts w:asciiTheme="minorHAnsi" w:eastAsiaTheme="minorEastAsia" w:hAnsiTheme="minorHAnsi" w:cstheme="minorHAnsi"/>
          <w:color w:val="000000" w:themeColor="text1"/>
          <w:kern w:val="24"/>
          <w:sz w:val="22"/>
          <w:szCs w:val="22"/>
        </w:rPr>
        <w:t xml:space="preserve"> strefie dziecka</w:t>
      </w:r>
      <w:r w:rsidR="00EE207B" w:rsidRPr="006A0795">
        <w:rPr>
          <w:rFonts w:asciiTheme="minorHAnsi" w:eastAsiaTheme="minorEastAsia" w:hAnsiTheme="minorHAnsi" w:cstheme="minorHAnsi"/>
          <w:color w:val="000000" w:themeColor="text1"/>
          <w:kern w:val="24"/>
          <w:sz w:val="22"/>
          <w:szCs w:val="22"/>
        </w:rPr>
        <w:t xml:space="preserve">, </w:t>
      </w:r>
      <w:r w:rsidRPr="006A0795">
        <w:rPr>
          <w:rFonts w:asciiTheme="minorHAnsi" w:eastAsiaTheme="minorEastAsia" w:hAnsiTheme="minorHAnsi" w:cstheme="minorHAnsi"/>
          <w:color w:val="000000" w:themeColor="text1"/>
          <w:kern w:val="24"/>
          <w:sz w:val="22"/>
          <w:szCs w:val="22"/>
        </w:rPr>
        <w:t xml:space="preserve">zobowiązani są do bieżącego nadzoru nad zachowaniem </w:t>
      </w:r>
      <w:r w:rsidR="00275FBE" w:rsidRPr="006A0795">
        <w:rPr>
          <w:rFonts w:asciiTheme="minorHAnsi" w:eastAsiaTheme="minorEastAsia" w:hAnsiTheme="minorHAnsi" w:cstheme="minorHAnsi"/>
          <w:color w:val="000000" w:themeColor="text1"/>
          <w:kern w:val="24"/>
          <w:sz w:val="22"/>
          <w:szCs w:val="22"/>
        </w:rPr>
        <w:t>czystości</w:t>
      </w:r>
      <w:r w:rsidR="002E12EA" w:rsidRPr="006A0795">
        <w:rPr>
          <w:rFonts w:asciiTheme="minorHAnsi" w:eastAsiaTheme="minorEastAsia" w:hAnsiTheme="minorHAnsi" w:cstheme="minorHAnsi"/>
          <w:color w:val="000000" w:themeColor="text1"/>
          <w:kern w:val="24"/>
          <w:sz w:val="22"/>
          <w:szCs w:val="22"/>
        </w:rPr>
        <w:t xml:space="preserve"> w miejscach przebywania dzieci</w:t>
      </w:r>
      <w:r w:rsidR="00275FBE" w:rsidRPr="006A0795">
        <w:rPr>
          <w:rFonts w:asciiTheme="minorHAnsi" w:eastAsiaTheme="minorEastAsia" w:hAnsiTheme="minorHAnsi" w:cstheme="minorHAnsi"/>
          <w:color w:val="000000" w:themeColor="text1"/>
          <w:kern w:val="24"/>
          <w:sz w:val="22"/>
          <w:szCs w:val="22"/>
        </w:rPr>
        <w:t xml:space="preserve"> wg </w:t>
      </w:r>
      <w:r w:rsidR="002E12EA" w:rsidRPr="006A0795">
        <w:rPr>
          <w:rFonts w:asciiTheme="minorHAnsi" w:eastAsiaTheme="minorEastAsia" w:hAnsiTheme="minorHAnsi" w:cstheme="minorHAnsi"/>
          <w:color w:val="000000" w:themeColor="text1"/>
          <w:kern w:val="24"/>
          <w:sz w:val="22"/>
          <w:szCs w:val="22"/>
        </w:rPr>
        <w:t>wytycznych dla przedszkoli</w:t>
      </w:r>
      <w:r w:rsidRPr="006A0795">
        <w:rPr>
          <w:rFonts w:asciiTheme="minorHAnsi" w:eastAsiaTheme="minorEastAsia" w:hAnsiTheme="minorHAnsi" w:cstheme="minorHAnsi"/>
          <w:color w:val="000000" w:themeColor="text1"/>
          <w:kern w:val="24"/>
          <w:sz w:val="22"/>
          <w:szCs w:val="22"/>
        </w:rPr>
        <w:t xml:space="preserve"> w części dotyczącej „higiena, czyszczenie i dezynfekcja pomieszczeń”, w tym w szczegó</w:t>
      </w:r>
      <w:r w:rsidR="002E12EA" w:rsidRPr="006A0795">
        <w:rPr>
          <w:rFonts w:asciiTheme="minorHAnsi" w:eastAsiaTheme="minorEastAsia" w:hAnsiTheme="minorHAnsi" w:cstheme="minorHAnsi"/>
          <w:color w:val="000000" w:themeColor="text1"/>
          <w:kern w:val="24"/>
          <w:sz w:val="22"/>
          <w:szCs w:val="22"/>
        </w:rPr>
        <w:t xml:space="preserve">lności wietrzenia </w:t>
      </w:r>
      <w:r w:rsidR="0036774E" w:rsidRPr="006A0795">
        <w:rPr>
          <w:rFonts w:asciiTheme="minorHAnsi" w:eastAsiaTheme="minorEastAsia" w:hAnsiTheme="minorHAnsi" w:cstheme="minorHAnsi"/>
          <w:color w:val="000000" w:themeColor="text1"/>
          <w:kern w:val="24"/>
          <w:sz w:val="22"/>
          <w:szCs w:val="22"/>
        </w:rPr>
        <w:t>sali</w:t>
      </w:r>
      <w:r w:rsidR="002E12EA" w:rsidRPr="006A0795">
        <w:rPr>
          <w:rFonts w:asciiTheme="minorHAnsi" w:eastAsiaTheme="minorEastAsia" w:hAnsiTheme="minorHAnsi" w:cstheme="minorHAnsi"/>
          <w:color w:val="000000" w:themeColor="text1"/>
          <w:kern w:val="24"/>
          <w:sz w:val="22"/>
          <w:szCs w:val="22"/>
        </w:rPr>
        <w:t xml:space="preserve"> zajęć</w:t>
      </w:r>
      <w:r w:rsidR="00701091" w:rsidRPr="006A0795">
        <w:rPr>
          <w:rFonts w:asciiTheme="minorHAnsi" w:eastAsiaTheme="minorEastAsia" w:hAnsiTheme="minorHAnsi" w:cstheme="minorHAnsi"/>
          <w:color w:val="000000" w:themeColor="text1"/>
          <w:kern w:val="24"/>
          <w:sz w:val="22"/>
          <w:szCs w:val="22"/>
        </w:rPr>
        <w:t xml:space="preserve"> – </w:t>
      </w:r>
      <w:r w:rsidR="00095469" w:rsidRPr="006A0795">
        <w:rPr>
          <w:rFonts w:asciiTheme="minorHAnsi" w:eastAsiaTheme="minorEastAsia" w:hAnsiTheme="minorHAnsi" w:cstheme="minorHAnsi"/>
          <w:color w:val="000000" w:themeColor="text1"/>
          <w:kern w:val="24"/>
          <w:sz w:val="22"/>
          <w:szCs w:val="22"/>
        </w:rPr>
        <w:t>(</w:t>
      </w:r>
      <w:r w:rsidR="00701091" w:rsidRPr="006A0795">
        <w:rPr>
          <w:rFonts w:asciiTheme="minorHAnsi" w:eastAsiaTheme="minorEastAsia" w:hAnsiTheme="minorHAnsi" w:cstheme="minorHAnsi"/>
          <w:color w:val="000000" w:themeColor="text1"/>
          <w:kern w:val="24"/>
          <w:sz w:val="22"/>
          <w:szCs w:val="22"/>
        </w:rPr>
        <w:t xml:space="preserve">co najmniej </w:t>
      </w:r>
      <w:r w:rsidR="004D0C52">
        <w:rPr>
          <w:rFonts w:asciiTheme="minorHAnsi" w:eastAsiaTheme="minorEastAsia" w:hAnsiTheme="minorHAnsi" w:cstheme="minorHAnsi"/>
          <w:color w:val="000000" w:themeColor="text1"/>
          <w:kern w:val="24"/>
          <w:sz w:val="22"/>
          <w:szCs w:val="22"/>
        </w:rPr>
        <w:t xml:space="preserve">raz na godzinę, a w </w:t>
      </w:r>
      <w:r w:rsidR="00095469" w:rsidRPr="006A0795">
        <w:rPr>
          <w:rFonts w:asciiTheme="minorHAnsi" w:eastAsiaTheme="minorEastAsia" w:hAnsiTheme="minorHAnsi" w:cstheme="minorHAnsi"/>
          <w:color w:val="000000" w:themeColor="text1"/>
          <w:kern w:val="24"/>
          <w:sz w:val="22"/>
          <w:szCs w:val="22"/>
        </w:rPr>
        <w:lastRenderedPageBreak/>
        <w:t>razie potrzeby także w czasie zajęć ),</w:t>
      </w:r>
      <w:r w:rsidRPr="006A0795">
        <w:rPr>
          <w:rFonts w:asciiTheme="minorHAnsi" w:eastAsiaTheme="minorEastAsia" w:hAnsiTheme="minorHAnsi" w:cstheme="minorHAnsi"/>
          <w:color w:val="000000" w:themeColor="text1"/>
          <w:kern w:val="24"/>
          <w:sz w:val="22"/>
          <w:szCs w:val="22"/>
        </w:rPr>
        <w:t xml:space="preserve"> wycierania miejsc najc</w:t>
      </w:r>
      <w:r w:rsidR="002E12EA" w:rsidRPr="006A0795">
        <w:rPr>
          <w:rFonts w:asciiTheme="minorHAnsi" w:eastAsiaTheme="minorEastAsia" w:hAnsiTheme="minorHAnsi" w:cstheme="minorHAnsi"/>
          <w:color w:val="000000" w:themeColor="text1"/>
          <w:kern w:val="24"/>
          <w:sz w:val="22"/>
          <w:szCs w:val="22"/>
        </w:rPr>
        <w:t>zęściej dotykanych przez dzieci</w:t>
      </w:r>
      <w:r w:rsidRPr="006A0795">
        <w:rPr>
          <w:rFonts w:asciiTheme="minorHAnsi" w:eastAsiaTheme="minorEastAsia" w:hAnsiTheme="minorHAnsi" w:cstheme="minorHAnsi"/>
          <w:color w:val="000000" w:themeColor="text1"/>
          <w:kern w:val="24"/>
          <w:sz w:val="22"/>
          <w:szCs w:val="22"/>
        </w:rPr>
        <w:t xml:space="preserve"> bez</w:t>
      </w:r>
      <w:r w:rsidR="00581DE1" w:rsidRPr="006A0795">
        <w:rPr>
          <w:rFonts w:asciiTheme="minorHAnsi" w:eastAsiaTheme="minorEastAsia" w:hAnsiTheme="minorHAnsi" w:cstheme="minorHAnsi"/>
          <w:color w:val="000000" w:themeColor="text1"/>
          <w:kern w:val="24"/>
          <w:sz w:val="22"/>
          <w:szCs w:val="22"/>
        </w:rPr>
        <w:t>piecznymi środkami odkażającymi i dezynfekowania sanitariatów.</w:t>
      </w:r>
    </w:p>
    <w:p w14:paraId="2EB1526F" w14:textId="77777777" w:rsidR="003419DC" w:rsidRPr="006A0795" w:rsidRDefault="003419DC" w:rsidP="0066634C">
      <w:pPr>
        <w:pStyle w:val="Akapitzlist"/>
        <w:jc w:val="both"/>
        <w:rPr>
          <w:rFonts w:asciiTheme="minorHAnsi" w:eastAsiaTheme="minorEastAsia" w:hAnsiTheme="minorHAnsi" w:cstheme="minorHAnsi"/>
          <w:color w:val="000000" w:themeColor="text1"/>
          <w:kern w:val="24"/>
          <w:sz w:val="22"/>
          <w:szCs w:val="22"/>
        </w:rPr>
      </w:pPr>
    </w:p>
    <w:p w14:paraId="026CA736" w14:textId="77777777" w:rsidR="00C7772F" w:rsidRPr="006A0795" w:rsidRDefault="00C7772F" w:rsidP="0066634C">
      <w:pPr>
        <w:pStyle w:val="Akapitzlist"/>
        <w:ind w:left="0"/>
        <w:jc w:val="center"/>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b/>
          <w:bCs/>
          <w:color w:val="000000" w:themeColor="text1"/>
          <w:kern w:val="24"/>
          <w:sz w:val="22"/>
          <w:szCs w:val="22"/>
        </w:rPr>
        <w:t>§ 6.</w:t>
      </w:r>
    </w:p>
    <w:p w14:paraId="6B896989" w14:textId="58E28D31" w:rsidR="00270D52" w:rsidRPr="006A0795" w:rsidRDefault="002E12EA" w:rsidP="0066634C">
      <w:pPr>
        <w:pStyle w:val="Akapitzlist"/>
        <w:ind w:left="0"/>
        <w:jc w:val="center"/>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b/>
          <w:bCs/>
          <w:color w:val="000000" w:themeColor="text1"/>
          <w:kern w:val="24"/>
          <w:sz w:val="22"/>
          <w:szCs w:val="22"/>
        </w:rPr>
        <w:t>Zajęcia dodatkowe</w:t>
      </w:r>
      <w:r w:rsidR="007F4DB7" w:rsidRPr="006A0795">
        <w:rPr>
          <w:rFonts w:asciiTheme="minorHAnsi" w:eastAsiaTheme="minorEastAsia" w:hAnsiTheme="minorHAnsi" w:cstheme="minorHAnsi"/>
          <w:b/>
          <w:bCs/>
          <w:color w:val="000000" w:themeColor="text1"/>
          <w:kern w:val="24"/>
          <w:sz w:val="22"/>
          <w:szCs w:val="22"/>
        </w:rPr>
        <w:t xml:space="preserve"> </w:t>
      </w:r>
    </w:p>
    <w:p w14:paraId="65B1D3A9" w14:textId="34908A2A" w:rsidR="00AF6BD0" w:rsidRPr="006A0795" w:rsidRDefault="007F4DB7" w:rsidP="0066634C">
      <w:pPr>
        <w:pStyle w:val="Akapitzlist"/>
        <w:numPr>
          <w:ilvl w:val="0"/>
          <w:numId w:val="25"/>
        </w:numPr>
        <w:jc w:val="both"/>
        <w:rPr>
          <w:rFonts w:asciiTheme="minorHAnsi" w:eastAsiaTheme="minorEastAsia" w:hAnsiTheme="minorHAnsi" w:cstheme="minorHAnsi"/>
          <w:b/>
          <w:bCs/>
          <w:color w:val="000000" w:themeColor="text1"/>
          <w:kern w:val="24"/>
          <w:sz w:val="22"/>
          <w:szCs w:val="22"/>
        </w:rPr>
      </w:pPr>
      <w:r w:rsidRPr="006A0795">
        <w:rPr>
          <w:rFonts w:asciiTheme="minorHAnsi" w:hAnsiTheme="minorHAnsi" w:cstheme="minorHAnsi"/>
          <w:sz w:val="22"/>
          <w:szCs w:val="22"/>
        </w:rPr>
        <w:t>Zajęcia</w:t>
      </w:r>
      <w:r w:rsidR="0021783A">
        <w:rPr>
          <w:rFonts w:asciiTheme="minorHAnsi" w:hAnsiTheme="minorHAnsi" w:cstheme="minorHAnsi"/>
          <w:sz w:val="22"/>
          <w:szCs w:val="22"/>
        </w:rPr>
        <w:t xml:space="preserve"> pomocy psychologiczno-pedagogicznej,</w:t>
      </w:r>
      <w:r w:rsidRPr="006A0795">
        <w:rPr>
          <w:rFonts w:asciiTheme="minorHAnsi" w:eastAsiaTheme="minorEastAsia" w:hAnsiTheme="minorHAnsi" w:cstheme="minorHAnsi"/>
          <w:kern w:val="24"/>
          <w:sz w:val="22"/>
          <w:szCs w:val="22"/>
        </w:rPr>
        <w:t xml:space="preserve"> rozwijające zaint</w:t>
      </w:r>
      <w:r w:rsidR="002E12EA" w:rsidRPr="006A0795">
        <w:rPr>
          <w:rFonts w:asciiTheme="minorHAnsi" w:eastAsiaTheme="minorEastAsia" w:hAnsiTheme="minorHAnsi" w:cstheme="minorHAnsi"/>
          <w:kern w:val="24"/>
          <w:sz w:val="22"/>
          <w:szCs w:val="22"/>
        </w:rPr>
        <w:t>eresowania i uzdolnienia dzieci</w:t>
      </w:r>
      <w:r w:rsidRPr="006A0795">
        <w:rPr>
          <w:rFonts w:asciiTheme="minorHAnsi" w:eastAsiaTheme="minorEastAsia" w:hAnsiTheme="minorHAnsi" w:cstheme="minorHAnsi"/>
          <w:kern w:val="24"/>
          <w:sz w:val="22"/>
          <w:szCs w:val="22"/>
        </w:rPr>
        <w:t>, w szczególności zajęcia związane z kształtowaniem a</w:t>
      </w:r>
      <w:r w:rsidR="002E12EA" w:rsidRPr="006A0795">
        <w:rPr>
          <w:rFonts w:asciiTheme="minorHAnsi" w:eastAsiaTheme="minorEastAsia" w:hAnsiTheme="minorHAnsi" w:cstheme="minorHAnsi"/>
          <w:kern w:val="24"/>
          <w:sz w:val="22"/>
          <w:szCs w:val="22"/>
        </w:rPr>
        <w:t>ktywności i kreatywności dzieci</w:t>
      </w:r>
      <w:r w:rsidR="00ED40CE">
        <w:rPr>
          <w:rFonts w:asciiTheme="minorHAnsi" w:eastAsiaTheme="minorEastAsia" w:hAnsiTheme="minorHAnsi" w:cstheme="minorHAnsi"/>
          <w:kern w:val="24"/>
          <w:sz w:val="22"/>
          <w:szCs w:val="22"/>
        </w:rPr>
        <w:t>,</w:t>
      </w:r>
      <w:r w:rsidRPr="006A0795">
        <w:rPr>
          <w:rFonts w:asciiTheme="minorHAnsi" w:eastAsiaTheme="minorEastAsia" w:hAnsiTheme="minorHAnsi" w:cstheme="minorHAnsi"/>
          <w:kern w:val="24"/>
          <w:sz w:val="22"/>
          <w:szCs w:val="22"/>
        </w:rPr>
        <w:t xml:space="preserve"> realizowane są </w:t>
      </w:r>
      <w:r w:rsidR="002E12EA" w:rsidRPr="006A0795">
        <w:rPr>
          <w:rFonts w:asciiTheme="minorHAnsi" w:eastAsiaTheme="minorEastAsia" w:hAnsiTheme="minorHAnsi" w:cstheme="minorHAnsi"/>
          <w:kern w:val="24"/>
          <w:sz w:val="22"/>
          <w:szCs w:val="22"/>
        </w:rPr>
        <w:t>w grupach dzieci</w:t>
      </w:r>
      <w:r w:rsidR="009D13EC" w:rsidRPr="006A0795">
        <w:rPr>
          <w:rFonts w:asciiTheme="minorHAnsi" w:eastAsiaTheme="minorEastAsia" w:hAnsiTheme="minorHAnsi" w:cstheme="minorHAnsi"/>
          <w:kern w:val="24"/>
          <w:sz w:val="22"/>
          <w:szCs w:val="22"/>
        </w:rPr>
        <w:t xml:space="preserve"> przebywających w ty</w:t>
      </w:r>
      <w:r w:rsidR="002E12EA" w:rsidRPr="006A0795">
        <w:rPr>
          <w:rFonts w:asciiTheme="minorHAnsi" w:eastAsiaTheme="minorEastAsia" w:hAnsiTheme="minorHAnsi" w:cstheme="minorHAnsi"/>
          <w:kern w:val="24"/>
          <w:sz w:val="22"/>
          <w:szCs w:val="22"/>
        </w:rPr>
        <w:t>m samym czasie w przedszkolu</w:t>
      </w:r>
      <w:r w:rsidR="002B596D" w:rsidRPr="006A0795">
        <w:rPr>
          <w:rFonts w:asciiTheme="minorHAnsi" w:eastAsiaTheme="minorEastAsia" w:hAnsiTheme="minorHAnsi" w:cstheme="minorHAnsi"/>
          <w:kern w:val="24"/>
          <w:sz w:val="22"/>
          <w:szCs w:val="22"/>
        </w:rPr>
        <w:t xml:space="preserve"> z uwzględnieniem zasad sanitarnych</w:t>
      </w:r>
      <w:r w:rsidR="002E12EA" w:rsidRPr="006A0795">
        <w:rPr>
          <w:rFonts w:asciiTheme="minorHAnsi" w:eastAsiaTheme="minorEastAsia" w:hAnsiTheme="minorHAnsi" w:cstheme="minorHAnsi"/>
          <w:kern w:val="24"/>
          <w:sz w:val="22"/>
          <w:szCs w:val="22"/>
        </w:rPr>
        <w:t xml:space="preserve"> obowiązujących w strefie dziecka</w:t>
      </w:r>
      <w:r w:rsidR="002B596D" w:rsidRPr="006A0795">
        <w:rPr>
          <w:rFonts w:asciiTheme="minorHAnsi" w:eastAsiaTheme="minorEastAsia" w:hAnsiTheme="minorHAnsi" w:cstheme="minorHAnsi"/>
          <w:kern w:val="24"/>
          <w:sz w:val="22"/>
          <w:szCs w:val="22"/>
        </w:rPr>
        <w:t>.</w:t>
      </w:r>
    </w:p>
    <w:p w14:paraId="218800D2" w14:textId="0B387A80" w:rsidR="00095469" w:rsidRPr="006A0795" w:rsidRDefault="00095469" w:rsidP="0066634C">
      <w:pPr>
        <w:pStyle w:val="Akapitzlist"/>
        <w:numPr>
          <w:ilvl w:val="0"/>
          <w:numId w:val="25"/>
        </w:numPr>
        <w:jc w:val="both"/>
        <w:rPr>
          <w:rFonts w:asciiTheme="minorHAnsi" w:eastAsiaTheme="minorEastAsia" w:hAnsiTheme="minorHAnsi" w:cstheme="minorHAnsi"/>
          <w:b/>
          <w:bCs/>
          <w:color w:val="000000" w:themeColor="text1"/>
          <w:kern w:val="24"/>
          <w:sz w:val="22"/>
          <w:szCs w:val="22"/>
        </w:rPr>
      </w:pPr>
      <w:r w:rsidRPr="006A0795">
        <w:rPr>
          <w:rFonts w:asciiTheme="minorHAnsi" w:hAnsiTheme="minorHAnsi" w:cstheme="minorHAnsi"/>
          <w:sz w:val="22"/>
          <w:szCs w:val="22"/>
        </w:rPr>
        <w:t xml:space="preserve">Nie przewiduje się organizowania wspólnych </w:t>
      </w:r>
      <w:proofErr w:type="spellStart"/>
      <w:r w:rsidRPr="006A0795">
        <w:rPr>
          <w:rFonts w:asciiTheme="minorHAnsi" w:hAnsiTheme="minorHAnsi" w:cstheme="minorHAnsi"/>
          <w:sz w:val="22"/>
          <w:szCs w:val="22"/>
        </w:rPr>
        <w:t>ogólnoprzedszkolnych</w:t>
      </w:r>
      <w:proofErr w:type="spellEnd"/>
      <w:r w:rsidRPr="006A0795">
        <w:rPr>
          <w:rFonts w:asciiTheme="minorHAnsi" w:hAnsiTheme="minorHAnsi" w:cstheme="minorHAnsi"/>
          <w:sz w:val="22"/>
          <w:szCs w:val="22"/>
        </w:rPr>
        <w:t xml:space="preserve"> uroczystości i imprez,  także z udziałem zaproszonych gości.</w:t>
      </w:r>
    </w:p>
    <w:p w14:paraId="61A78688" w14:textId="19EEB516" w:rsidR="0066634C" w:rsidRPr="0066634C" w:rsidRDefault="00095469" w:rsidP="0066634C">
      <w:pPr>
        <w:pStyle w:val="Akapitzlist"/>
        <w:numPr>
          <w:ilvl w:val="0"/>
          <w:numId w:val="25"/>
        </w:numPr>
        <w:jc w:val="both"/>
        <w:rPr>
          <w:rFonts w:asciiTheme="minorHAnsi" w:eastAsiaTheme="minorEastAsia" w:hAnsiTheme="minorHAnsi" w:cstheme="minorHAnsi"/>
          <w:b/>
          <w:bCs/>
          <w:color w:val="000000" w:themeColor="text1"/>
          <w:kern w:val="24"/>
          <w:sz w:val="22"/>
          <w:szCs w:val="22"/>
        </w:rPr>
      </w:pPr>
      <w:r w:rsidRPr="006A0795">
        <w:rPr>
          <w:rFonts w:asciiTheme="minorHAnsi" w:hAnsiTheme="minorHAnsi" w:cstheme="minorHAnsi"/>
          <w:sz w:val="22"/>
          <w:szCs w:val="22"/>
        </w:rPr>
        <w:t>Wychowawcy grup organizują uroczystości,  imprezy, konkursy w swoich grupach, bez udziału osób z zewnątrz.</w:t>
      </w:r>
    </w:p>
    <w:p w14:paraId="3C5E5F9A" w14:textId="51B5F462" w:rsidR="00667B49" w:rsidRPr="006A0795" w:rsidRDefault="009E4485" w:rsidP="0066634C">
      <w:pPr>
        <w:pStyle w:val="Akapitzlist"/>
        <w:ind w:left="0"/>
        <w:jc w:val="center"/>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b/>
          <w:bCs/>
          <w:color w:val="000000" w:themeColor="text1"/>
          <w:kern w:val="24"/>
          <w:sz w:val="22"/>
          <w:szCs w:val="22"/>
        </w:rPr>
        <w:t xml:space="preserve">§ </w:t>
      </w:r>
      <w:r w:rsidR="000A2CFA" w:rsidRPr="006A0795">
        <w:rPr>
          <w:rFonts w:asciiTheme="minorHAnsi" w:eastAsiaTheme="minorEastAsia" w:hAnsiTheme="minorHAnsi" w:cstheme="minorHAnsi"/>
          <w:b/>
          <w:bCs/>
          <w:color w:val="000000" w:themeColor="text1"/>
          <w:kern w:val="24"/>
          <w:sz w:val="22"/>
          <w:szCs w:val="22"/>
        </w:rPr>
        <w:t>7</w:t>
      </w:r>
      <w:r w:rsidRPr="006A0795">
        <w:rPr>
          <w:rFonts w:asciiTheme="minorHAnsi" w:eastAsiaTheme="minorEastAsia" w:hAnsiTheme="minorHAnsi" w:cstheme="minorHAnsi"/>
          <w:b/>
          <w:bCs/>
          <w:color w:val="000000" w:themeColor="text1"/>
          <w:kern w:val="24"/>
          <w:sz w:val="22"/>
          <w:szCs w:val="22"/>
        </w:rPr>
        <w:t>.</w:t>
      </w:r>
    </w:p>
    <w:p w14:paraId="771DBE98" w14:textId="77777777" w:rsidR="000A2CFA" w:rsidRPr="006A0795" w:rsidRDefault="000A2CFA" w:rsidP="0066634C">
      <w:pPr>
        <w:pStyle w:val="Akapitzlist"/>
        <w:ind w:left="0"/>
        <w:jc w:val="center"/>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b/>
          <w:bCs/>
          <w:color w:val="000000" w:themeColor="text1"/>
          <w:kern w:val="24"/>
          <w:sz w:val="22"/>
          <w:szCs w:val="22"/>
        </w:rPr>
        <w:t>Przyprowadzanie i odbiór dziecka</w:t>
      </w:r>
    </w:p>
    <w:p w14:paraId="33AB1E93" w14:textId="31218692" w:rsidR="000A2CFA" w:rsidRPr="006A0795" w:rsidRDefault="00275FBE" w:rsidP="0066634C">
      <w:pPr>
        <w:numPr>
          <w:ilvl w:val="0"/>
          <w:numId w:val="34"/>
        </w:numPr>
        <w:spacing w:before="100" w:beforeAutospacing="1" w:after="100" w:afterAutospacing="1" w:line="240" w:lineRule="auto"/>
        <w:jc w:val="both"/>
        <w:rPr>
          <w:rFonts w:eastAsia="Times New Roman" w:cs="Arial"/>
          <w:lang w:eastAsia="pl-PL"/>
        </w:rPr>
      </w:pPr>
      <w:r w:rsidRPr="006A0795">
        <w:rPr>
          <w:rFonts w:eastAsiaTheme="minorEastAsia" w:cstheme="minorHAnsi"/>
          <w:b/>
          <w:bCs/>
          <w:color w:val="000000" w:themeColor="text1"/>
          <w:kern w:val="24"/>
        </w:rPr>
        <w:t xml:space="preserve"> </w:t>
      </w:r>
      <w:r w:rsidR="000A2CFA" w:rsidRPr="006A0795">
        <w:rPr>
          <w:rFonts w:eastAsia="Times New Roman" w:cs="Arial"/>
          <w:lang w:eastAsia="pl-PL"/>
        </w:rPr>
        <w:t>Dzieci możn</w:t>
      </w:r>
      <w:r w:rsidR="009C60CF" w:rsidRPr="006A0795">
        <w:rPr>
          <w:rFonts w:eastAsia="Times New Roman" w:cs="Arial"/>
          <w:lang w:eastAsia="pl-PL"/>
        </w:rPr>
        <w:t>a przyprowadzać w godzinach od 6.30</w:t>
      </w:r>
      <w:r w:rsidR="004D0C52">
        <w:rPr>
          <w:rFonts w:eastAsia="Times New Roman" w:cs="Arial"/>
          <w:lang w:eastAsia="pl-PL"/>
        </w:rPr>
        <w:t>.</w:t>
      </w:r>
      <w:r w:rsidR="006858D9">
        <w:rPr>
          <w:rFonts w:eastAsia="Times New Roman" w:cs="Arial"/>
          <w:lang w:eastAsia="pl-PL"/>
        </w:rPr>
        <w:t xml:space="preserve"> do 8.20. Po godzinie 8.2</w:t>
      </w:r>
      <w:r w:rsidR="000A2CFA" w:rsidRPr="006A0795">
        <w:rPr>
          <w:rFonts w:eastAsia="Times New Roman" w:cs="Arial"/>
          <w:lang w:eastAsia="pl-PL"/>
        </w:rPr>
        <w:t xml:space="preserve">0 </w:t>
      </w:r>
      <w:r w:rsidR="005C7956">
        <w:rPr>
          <w:rFonts w:eastAsia="Times New Roman" w:cs="Arial"/>
          <w:lang w:eastAsia="pl-PL"/>
        </w:rPr>
        <w:t>drzwi przedszkola będą</w:t>
      </w:r>
      <w:r w:rsidR="004D0C52">
        <w:rPr>
          <w:rFonts w:eastAsia="Times New Roman" w:cs="Arial"/>
          <w:lang w:eastAsia="pl-PL"/>
        </w:rPr>
        <w:t xml:space="preserve"> zamykane</w:t>
      </w:r>
      <w:r w:rsidR="000A2CFA" w:rsidRPr="006A0795">
        <w:rPr>
          <w:rFonts w:eastAsia="Times New Roman" w:cs="Arial"/>
          <w:lang w:eastAsia="pl-PL"/>
        </w:rPr>
        <w:t>.</w:t>
      </w:r>
      <w:r w:rsidR="00D771CF">
        <w:rPr>
          <w:rFonts w:eastAsia="Times New Roman" w:cs="Arial"/>
          <w:lang w:eastAsia="pl-PL"/>
        </w:rPr>
        <w:t xml:space="preserve"> Odbierać dzieci należy w ściśle określonych przez rodzica godzinach odb</w:t>
      </w:r>
      <w:r w:rsidR="004D0C52">
        <w:rPr>
          <w:rFonts w:eastAsia="Times New Roman" w:cs="Arial"/>
          <w:lang w:eastAsia="pl-PL"/>
        </w:rPr>
        <w:t>ioru ( wg złożonego przez rodzica oświadczenia</w:t>
      </w:r>
      <w:r w:rsidR="00D771CF">
        <w:rPr>
          <w:rFonts w:eastAsia="Times New Roman" w:cs="Arial"/>
          <w:lang w:eastAsia="pl-PL"/>
        </w:rPr>
        <w:t xml:space="preserve"> ).</w:t>
      </w:r>
    </w:p>
    <w:p w14:paraId="46C0AC58" w14:textId="2B6F0425" w:rsidR="000A2CFA" w:rsidRDefault="000A2CFA" w:rsidP="0066634C">
      <w:pPr>
        <w:numPr>
          <w:ilvl w:val="0"/>
          <w:numId w:val="34"/>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Rodzice i opiekunowie przyprowadzający/odbierający dzieci do/z przedszkola mają obowiązek zachować dystans społeczny w odn</w:t>
      </w:r>
      <w:r w:rsidR="00C91EC0" w:rsidRPr="006A0795">
        <w:rPr>
          <w:rFonts w:eastAsia="Times New Roman" w:cs="Arial"/>
          <w:lang w:eastAsia="pl-PL"/>
        </w:rPr>
        <w:t xml:space="preserve">iesieniu do pracowników przedszkola, </w:t>
      </w:r>
      <w:r w:rsidRPr="006A0795">
        <w:rPr>
          <w:rFonts w:eastAsia="Times New Roman" w:cs="Arial"/>
          <w:lang w:eastAsia="pl-PL"/>
        </w:rPr>
        <w:t xml:space="preserve"> jak i innych dzieci</w:t>
      </w:r>
      <w:r w:rsidR="00747D52">
        <w:rPr>
          <w:rFonts w:eastAsia="Times New Roman" w:cs="Arial"/>
          <w:lang w:eastAsia="pl-PL"/>
        </w:rPr>
        <w:t xml:space="preserve"> i ich rodziców wynoszący min. 1,5</w:t>
      </w:r>
      <w:r w:rsidRPr="006A0795">
        <w:rPr>
          <w:rFonts w:eastAsia="Times New Roman" w:cs="Arial"/>
          <w:lang w:eastAsia="pl-PL"/>
        </w:rPr>
        <w:t xml:space="preserve"> m.</w:t>
      </w:r>
    </w:p>
    <w:p w14:paraId="0D8FB96F" w14:textId="759EC044" w:rsidR="00D771CF" w:rsidRPr="004D0C52" w:rsidRDefault="00D771CF" w:rsidP="00F34397">
      <w:pPr>
        <w:numPr>
          <w:ilvl w:val="0"/>
          <w:numId w:val="34"/>
        </w:numPr>
        <w:spacing w:before="100" w:beforeAutospacing="1" w:after="100" w:afterAutospacing="1" w:line="240" w:lineRule="auto"/>
        <w:jc w:val="both"/>
        <w:rPr>
          <w:rFonts w:eastAsia="Times New Roman" w:cs="Arial"/>
          <w:lang w:eastAsia="pl-PL"/>
        </w:rPr>
      </w:pPr>
      <w:r w:rsidRPr="004D0C52">
        <w:rPr>
          <w:rFonts w:eastAsia="Times New Roman" w:cs="Arial"/>
          <w:lang w:eastAsia="pl-PL"/>
        </w:rPr>
        <w:t>Rodzice są zobowiązani wyrazić zgodę na pomiar temperatury ciała dziecka za pomocą termom</w:t>
      </w:r>
      <w:r w:rsidR="004D0C52">
        <w:rPr>
          <w:rFonts w:eastAsia="Times New Roman" w:cs="Arial"/>
          <w:lang w:eastAsia="pl-PL"/>
        </w:rPr>
        <w:t>etru bezdotykowego</w:t>
      </w:r>
      <w:r w:rsidRPr="004D0C52">
        <w:rPr>
          <w:rFonts w:eastAsia="Times New Roman" w:cs="Arial"/>
          <w:lang w:eastAsia="pl-PL"/>
        </w:rPr>
        <w:t xml:space="preserve"> w każdej sytuacji</w:t>
      </w:r>
      <w:r w:rsidR="00F62ED0" w:rsidRPr="004D0C52">
        <w:rPr>
          <w:rFonts w:eastAsia="Times New Roman" w:cs="Arial"/>
          <w:lang w:eastAsia="pl-PL"/>
        </w:rPr>
        <w:t xml:space="preserve"> w ciągu dnia</w:t>
      </w:r>
      <w:r w:rsidRPr="004D0C52">
        <w:rPr>
          <w:rFonts w:eastAsia="Times New Roman" w:cs="Arial"/>
          <w:lang w:eastAsia="pl-PL"/>
        </w:rPr>
        <w:t>, która budziłaby podejrzenie o pogorszeniu stanu</w:t>
      </w:r>
      <w:r w:rsidR="004D0C52">
        <w:rPr>
          <w:rFonts w:eastAsia="Times New Roman" w:cs="Arial"/>
          <w:lang w:eastAsia="pl-PL"/>
        </w:rPr>
        <w:t xml:space="preserve"> jego zdrowia.</w:t>
      </w:r>
      <w:r w:rsidR="004D0C52">
        <w:rPr>
          <w:rFonts w:eastAsia="Times New Roman" w:cs="Arial"/>
          <w:lang w:eastAsia="pl-PL"/>
        </w:rPr>
        <w:br/>
        <w:t>a) p</w:t>
      </w:r>
      <w:r w:rsidR="00F34397" w:rsidRPr="004D0C52">
        <w:rPr>
          <w:rFonts w:eastAsia="Times New Roman" w:cs="Arial"/>
          <w:lang w:eastAsia="pl-PL"/>
        </w:rPr>
        <w:t>rzy temperaturze</w:t>
      </w:r>
      <w:r w:rsidR="00FE406A">
        <w:rPr>
          <w:rFonts w:eastAsia="Times New Roman" w:cs="Arial"/>
          <w:lang w:eastAsia="pl-PL"/>
        </w:rPr>
        <w:t xml:space="preserve"> 38</w:t>
      </w:r>
      <w:r w:rsidR="00FE406A" w:rsidRPr="00FE406A">
        <w:rPr>
          <w:rFonts w:eastAsia="Times New Roman" w:cs="Arial"/>
          <w:sz w:val="24"/>
          <w:szCs w:val="24"/>
          <w:vertAlign w:val="superscript"/>
          <w:lang w:eastAsia="pl-PL"/>
        </w:rPr>
        <w:t xml:space="preserve"> </w:t>
      </w:r>
      <w:r w:rsidR="00FE406A" w:rsidRPr="00BE7CCE">
        <w:rPr>
          <w:rFonts w:eastAsia="Times New Roman" w:cs="Arial"/>
          <w:sz w:val="24"/>
          <w:szCs w:val="24"/>
          <w:vertAlign w:val="superscript"/>
          <w:lang w:eastAsia="pl-PL"/>
        </w:rPr>
        <w:t>o</w:t>
      </w:r>
      <w:r w:rsidR="00FE406A">
        <w:rPr>
          <w:rFonts w:eastAsia="Times New Roman" w:cs="Arial"/>
          <w:sz w:val="24"/>
          <w:szCs w:val="24"/>
          <w:vertAlign w:val="superscript"/>
          <w:lang w:eastAsia="pl-PL"/>
        </w:rPr>
        <w:t xml:space="preserve"> </w:t>
      </w:r>
      <w:r w:rsidR="00FE406A" w:rsidRPr="00BE7CCE">
        <w:rPr>
          <w:rFonts w:eastAsia="Times New Roman" w:cs="Arial"/>
          <w:sz w:val="24"/>
          <w:szCs w:val="24"/>
          <w:lang w:eastAsia="pl-PL"/>
        </w:rPr>
        <w:t>C</w:t>
      </w:r>
      <w:r w:rsidR="00305784">
        <w:rPr>
          <w:rFonts w:eastAsia="Times New Roman" w:cs="Arial"/>
          <w:sz w:val="24"/>
          <w:szCs w:val="24"/>
          <w:lang w:eastAsia="pl-PL"/>
        </w:rPr>
        <w:t xml:space="preserve"> i powyżej</w:t>
      </w:r>
      <w:r w:rsidR="004D0C52">
        <w:rPr>
          <w:rFonts w:eastAsia="Times New Roman" w:cs="Arial"/>
          <w:lang w:eastAsia="pl-PL"/>
        </w:rPr>
        <w:t xml:space="preserve"> </w:t>
      </w:r>
      <w:r w:rsidR="003F0755" w:rsidRPr="004D0C52">
        <w:rPr>
          <w:rFonts w:eastAsia="Times New Roman" w:cs="Arial"/>
          <w:lang w:eastAsia="pl-PL"/>
        </w:rPr>
        <w:t xml:space="preserve"> rodzic zabi</w:t>
      </w:r>
      <w:r w:rsidR="00F34397" w:rsidRPr="004D0C52">
        <w:rPr>
          <w:rFonts w:eastAsia="Times New Roman" w:cs="Arial"/>
          <w:lang w:eastAsia="pl-PL"/>
        </w:rPr>
        <w:t xml:space="preserve">era dziecko  i udaje się </w:t>
      </w:r>
      <w:r w:rsidR="006858D9">
        <w:rPr>
          <w:rFonts w:eastAsia="Times New Roman" w:cs="Arial"/>
          <w:lang w:eastAsia="pl-PL"/>
        </w:rPr>
        <w:t xml:space="preserve">do </w:t>
      </w:r>
      <w:r w:rsidR="00F34397" w:rsidRPr="004D0C52">
        <w:rPr>
          <w:rFonts w:eastAsia="Times New Roman" w:cs="Arial"/>
          <w:lang w:eastAsia="pl-PL"/>
        </w:rPr>
        <w:t>domu w celu kontaktu z lekarzem. Rodzic zobowiązany jest do poinformowania dyrektora o wyniku badania dziecka przez lekarza.</w:t>
      </w:r>
    </w:p>
    <w:p w14:paraId="68A0759F" w14:textId="628564D5" w:rsidR="000A2CFA" w:rsidRPr="006A0795" w:rsidRDefault="000A2CFA" w:rsidP="0066634C">
      <w:pPr>
        <w:numPr>
          <w:ilvl w:val="0"/>
          <w:numId w:val="34"/>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 xml:space="preserve">Rodzice </w:t>
      </w:r>
      <w:r w:rsidR="009C60CF" w:rsidRPr="006A0795">
        <w:rPr>
          <w:rFonts w:eastAsia="Times New Roman" w:cs="Arial"/>
          <w:b/>
          <w:lang w:eastAsia="pl-PL"/>
        </w:rPr>
        <w:t>wchodzą</w:t>
      </w:r>
      <w:r w:rsidRPr="006A0795">
        <w:rPr>
          <w:rFonts w:eastAsia="Times New Roman" w:cs="Arial"/>
          <w:lang w:eastAsia="pl-PL"/>
        </w:rPr>
        <w:t xml:space="preserve"> z dziećmi do</w:t>
      </w:r>
      <w:r w:rsidR="009C60CF" w:rsidRPr="006A0795">
        <w:rPr>
          <w:rFonts w:eastAsia="Times New Roman" w:cs="Arial"/>
          <w:lang w:eastAsia="pl-PL"/>
        </w:rPr>
        <w:t xml:space="preserve"> szatni, zgodnie</w:t>
      </w:r>
      <w:r w:rsidR="00C91EC0" w:rsidRPr="006A0795">
        <w:rPr>
          <w:rFonts w:eastAsia="Times New Roman" w:cs="Arial"/>
          <w:lang w:eastAsia="pl-PL"/>
        </w:rPr>
        <w:t xml:space="preserve"> z ustaloną w § 4 ust.2 liczbą osób mogących przebywać w strefie rodzica. </w:t>
      </w:r>
    </w:p>
    <w:p w14:paraId="6ECD43CE" w14:textId="10390830" w:rsidR="000A2CFA" w:rsidRPr="006A0795" w:rsidRDefault="000A2CFA" w:rsidP="0066634C">
      <w:pPr>
        <w:numPr>
          <w:ilvl w:val="0"/>
          <w:numId w:val="34"/>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 xml:space="preserve">Rodzice/opiekunowie mają obowiązek </w:t>
      </w:r>
      <w:r w:rsidR="004D0C52">
        <w:rPr>
          <w:rFonts w:eastAsia="Times New Roman" w:cs="Arial"/>
          <w:lang w:eastAsia="pl-PL"/>
        </w:rPr>
        <w:t xml:space="preserve">dezynfekowania rąk lub </w:t>
      </w:r>
      <w:r w:rsidRPr="006A0795">
        <w:rPr>
          <w:rFonts w:eastAsia="Times New Roman" w:cs="Arial"/>
          <w:lang w:eastAsia="pl-PL"/>
        </w:rPr>
        <w:t>zakładania w placówce rękawiczek ochronnych oraz zakrywania ust i nosa.</w:t>
      </w:r>
    </w:p>
    <w:p w14:paraId="5E8B96F7" w14:textId="5A70A5D2" w:rsidR="001A2666" w:rsidRPr="006A0795" w:rsidRDefault="001A2666" w:rsidP="001A2666">
      <w:pPr>
        <w:numPr>
          <w:ilvl w:val="0"/>
          <w:numId w:val="34"/>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 xml:space="preserve">Dziecko </w:t>
      </w:r>
      <w:r>
        <w:rPr>
          <w:rFonts w:eastAsia="Times New Roman" w:cs="Arial"/>
          <w:lang w:eastAsia="pl-PL"/>
        </w:rPr>
        <w:t xml:space="preserve">do przedszkola </w:t>
      </w:r>
      <w:r w:rsidRPr="006A0795">
        <w:rPr>
          <w:rFonts w:eastAsia="Times New Roman" w:cs="Arial"/>
          <w:lang w:eastAsia="pl-PL"/>
        </w:rPr>
        <w:t>przyprowadza 1 rodzic/ opiekun prawny.</w:t>
      </w:r>
    </w:p>
    <w:p w14:paraId="7F12E4EB" w14:textId="171D4BE1" w:rsidR="000A2CFA" w:rsidRPr="001A2666" w:rsidRDefault="001A2666" w:rsidP="001A2666">
      <w:pPr>
        <w:numPr>
          <w:ilvl w:val="0"/>
          <w:numId w:val="34"/>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 xml:space="preserve">Dziecko do grupy </w:t>
      </w:r>
      <w:r w:rsidR="005C7956">
        <w:rPr>
          <w:rFonts w:eastAsia="Times New Roman" w:cs="Arial"/>
          <w:lang w:eastAsia="pl-PL"/>
        </w:rPr>
        <w:t>wprowadzane jest przez pracownika przedszkola.</w:t>
      </w:r>
    </w:p>
    <w:p w14:paraId="327A28E1" w14:textId="07D9F7D1" w:rsidR="00C91EC0" w:rsidRPr="006A0795" w:rsidRDefault="00C91EC0" w:rsidP="0066634C">
      <w:pPr>
        <w:numPr>
          <w:ilvl w:val="0"/>
          <w:numId w:val="34"/>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Rodzice zobowiązani są złożyć upoważnienie ( wg otrzymanego w przedszkolu wzoru) do odbioru dziecka z przedszkola w ograniczeniu do dwóch osób ( poza rodzicami).</w:t>
      </w:r>
    </w:p>
    <w:p w14:paraId="6251A79A" w14:textId="77777777" w:rsidR="00C91EC0" w:rsidRPr="006A0795" w:rsidRDefault="000A2CFA" w:rsidP="0066634C">
      <w:pPr>
        <w:numPr>
          <w:ilvl w:val="0"/>
          <w:numId w:val="34"/>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Dzieci przyprowadzane są do przedszkola i odbierane przez osoby zdrowe.</w:t>
      </w:r>
    </w:p>
    <w:p w14:paraId="728D784C" w14:textId="7197A7C4" w:rsidR="000A2CFA" w:rsidRPr="006A0795" w:rsidRDefault="000A2CFA" w:rsidP="0066634C">
      <w:pPr>
        <w:numPr>
          <w:ilvl w:val="0"/>
          <w:numId w:val="34"/>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Jeżeli w domu przebywa osoba na kwarantannie lub izolacji w warunkach domowych nie wolno przyprowadzać dziecka do przedszkola.</w:t>
      </w:r>
    </w:p>
    <w:p w14:paraId="7B0BE720" w14:textId="62F64A9D" w:rsidR="004F6AD6" w:rsidRPr="006A0795" w:rsidRDefault="000A2CFA" w:rsidP="0066634C">
      <w:pPr>
        <w:numPr>
          <w:ilvl w:val="0"/>
          <w:numId w:val="34"/>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Jeśli dziecko manifestuje, przejawia niepokojące objawy choroby rodzice/opiekunowie powiadomieni przez nauczyciela</w:t>
      </w:r>
      <w:r w:rsidR="0036774E" w:rsidRPr="006A0795">
        <w:rPr>
          <w:rFonts w:eastAsia="Times New Roman" w:cs="Arial"/>
          <w:lang w:eastAsia="pl-PL"/>
        </w:rPr>
        <w:t xml:space="preserve"> zobowiązani są do niezwłocznego ( w ciągu 60 min. ) </w:t>
      </w:r>
      <w:r w:rsidRPr="006A0795">
        <w:rPr>
          <w:rFonts w:eastAsia="Times New Roman" w:cs="Arial"/>
          <w:lang w:eastAsia="pl-PL"/>
        </w:rPr>
        <w:t>odebrania dziecka z przedszkola.</w:t>
      </w:r>
    </w:p>
    <w:p w14:paraId="403D2284" w14:textId="14526FC4" w:rsidR="000A2CFA" w:rsidRPr="006A0795" w:rsidRDefault="000A2CFA" w:rsidP="0066634C">
      <w:pPr>
        <w:pStyle w:val="Akapitzlist"/>
        <w:ind w:left="0"/>
        <w:jc w:val="center"/>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b/>
          <w:bCs/>
          <w:color w:val="000000" w:themeColor="text1"/>
          <w:kern w:val="24"/>
          <w:sz w:val="22"/>
          <w:szCs w:val="22"/>
        </w:rPr>
        <w:t>§ 8.</w:t>
      </w:r>
    </w:p>
    <w:p w14:paraId="04AEC80C" w14:textId="4D58C5C2" w:rsidR="000A2CFA" w:rsidRPr="006A0795" w:rsidRDefault="000A2CFA" w:rsidP="0066634C">
      <w:pPr>
        <w:pStyle w:val="Akapitzlist"/>
        <w:ind w:left="0"/>
        <w:jc w:val="center"/>
        <w:rPr>
          <w:rFonts w:asciiTheme="minorHAnsi" w:eastAsiaTheme="minorEastAsia" w:hAnsiTheme="minorHAnsi" w:cstheme="minorHAnsi"/>
          <w:b/>
          <w:bCs/>
          <w:color w:val="000000" w:themeColor="text1"/>
          <w:kern w:val="24"/>
          <w:sz w:val="22"/>
          <w:szCs w:val="22"/>
        </w:rPr>
      </w:pPr>
      <w:r w:rsidRPr="006A0795">
        <w:rPr>
          <w:rFonts w:asciiTheme="minorHAnsi" w:eastAsiaTheme="minorEastAsia" w:hAnsiTheme="minorHAnsi" w:cstheme="minorHAnsi"/>
          <w:b/>
          <w:bCs/>
          <w:color w:val="000000" w:themeColor="text1"/>
          <w:kern w:val="24"/>
          <w:sz w:val="22"/>
          <w:szCs w:val="22"/>
        </w:rPr>
        <w:t xml:space="preserve">Strefa żywienia </w:t>
      </w:r>
    </w:p>
    <w:p w14:paraId="57FC2C47" w14:textId="19D1068F" w:rsidR="00667B49" w:rsidRPr="006A0795" w:rsidRDefault="009E4485" w:rsidP="0066634C">
      <w:pPr>
        <w:pStyle w:val="Akapitzlist"/>
        <w:numPr>
          <w:ilvl w:val="0"/>
          <w:numId w:val="21"/>
        </w:numPr>
        <w:jc w:val="both"/>
        <w:rPr>
          <w:rFonts w:asciiTheme="minorHAnsi" w:eastAsiaTheme="minorEastAsia" w:hAnsiTheme="minorHAnsi" w:cstheme="minorHAnsi"/>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Pomieszczenia należące do </w:t>
      </w:r>
      <w:r w:rsidR="00792DD5" w:rsidRPr="006A0795">
        <w:rPr>
          <w:rFonts w:asciiTheme="minorHAnsi" w:eastAsiaTheme="minorEastAsia" w:hAnsiTheme="minorHAnsi" w:cstheme="minorHAnsi"/>
          <w:color w:val="000000" w:themeColor="text1"/>
          <w:kern w:val="24"/>
          <w:sz w:val="22"/>
          <w:szCs w:val="22"/>
        </w:rPr>
        <w:t>kuchni należą</w:t>
      </w:r>
      <w:r w:rsidRPr="006A0795">
        <w:rPr>
          <w:rFonts w:asciiTheme="minorHAnsi" w:eastAsiaTheme="minorEastAsia" w:hAnsiTheme="minorHAnsi" w:cstheme="minorHAnsi"/>
          <w:color w:val="000000" w:themeColor="text1"/>
          <w:kern w:val="24"/>
          <w:sz w:val="22"/>
          <w:szCs w:val="22"/>
        </w:rPr>
        <w:t xml:space="preserve"> do </w:t>
      </w:r>
      <w:r w:rsidR="00792DD5" w:rsidRPr="006A0795">
        <w:rPr>
          <w:rFonts w:asciiTheme="minorHAnsi" w:eastAsiaTheme="minorEastAsia" w:hAnsiTheme="minorHAnsi" w:cstheme="minorHAnsi"/>
          <w:color w:val="000000" w:themeColor="text1"/>
          <w:kern w:val="24"/>
          <w:sz w:val="22"/>
          <w:szCs w:val="22"/>
        </w:rPr>
        <w:t>strefy żywienia</w:t>
      </w:r>
      <w:r w:rsidR="002E12EA" w:rsidRPr="006A0795">
        <w:rPr>
          <w:rFonts w:asciiTheme="minorHAnsi" w:eastAsiaTheme="minorEastAsia" w:hAnsiTheme="minorHAnsi" w:cstheme="minorHAnsi"/>
          <w:color w:val="000000" w:themeColor="text1"/>
          <w:kern w:val="24"/>
          <w:sz w:val="22"/>
          <w:szCs w:val="22"/>
        </w:rPr>
        <w:t xml:space="preserve"> i są to: pomieszczenia kuchni i magazynów na parterze, zmywalnia i wydawalnia na piętrze.</w:t>
      </w:r>
    </w:p>
    <w:p w14:paraId="692EEFD1" w14:textId="3F549BFE" w:rsidR="00667B49" w:rsidRPr="006A0795" w:rsidRDefault="009E4485" w:rsidP="0066634C">
      <w:pPr>
        <w:pStyle w:val="Akapitzlist"/>
        <w:numPr>
          <w:ilvl w:val="0"/>
          <w:numId w:val="21"/>
        </w:numPr>
        <w:jc w:val="both"/>
        <w:rPr>
          <w:rFonts w:asciiTheme="minorHAnsi" w:eastAsiaTheme="minorEastAsia" w:hAnsiTheme="minorHAnsi" w:cstheme="minorHAnsi"/>
          <w:bCs/>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Pracownicy strefy żywienia nie</w:t>
      </w:r>
      <w:r w:rsidR="002E12EA" w:rsidRPr="006A0795">
        <w:rPr>
          <w:rFonts w:asciiTheme="minorHAnsi" w:eastAsiaTheme="minorEastAsia" w:hAnsiTheme="minorHAnsi" w:cstheme="minorHAnsi"/>
          <w:color w:val="000000" w:themeColor="text1"/>
          <w:kern w:val="24"/>
          <w:sz w:val="22"/>
          <w:szCs w:val="22"/>
        </w:rPr>
        <w:t xml:space="preserve"> mogą przebywać w strefie dziecka</w:t>
      </w:r>
      <w:r w:rsidRPr="006A0795">
        <w:rPr>
          <w:rFonts w:asciiTheme="minorHAnsi" w:eastAsiaTheme="minorEastAsia" w:hAnsiTheme="minorHAnsi" w:cstheme="minorHAnsi"/>
          <w:color w:val="000000" w:themeColor="text1"/>
          <w:kern w:val="24"/>
          <w:sz w:val="22"/>
          <w:szCs w:val="22"/>
        </w:rPr>
        <w:t xml:space="preserve"> i strefie rodzica.</w:t>
      </w:r>
    </w:p>
    <w:p w14:paraId="065871FF" w14:textId="12D3468C" w:rsidR="006D4D3E" w:rsidRPr="006A0795" w:rsidRDefault="006D4D3E" w:rsidP="0066634C">
      <w:pPr>
        <w:widowControl w:val="0"/>
        <w:numPr>
          <w:ilvl w:val="0"/>
          <w:numId w:val="21"/>
        </w:numPr>
        <w:autoSpaceDE w:val="0"/>
        <w:autoSpaceDN w:val="0"/>
        <w:adjustRightInd w:val="0"/>
        <w:spacing w:after="120" w:line="240" w:lineRule="auto"/>
        <w:jc w:val="both"/>
        <w:rPr>
          <w:rFonts w:cs="Calibri"/>
          <w:color w:val="000000"/>
          <w:spacing w:val="1"/>
        </w:rPr>
      </w:pPr>
      <w:r w:rsidRPr="006A0795">
        <w:rPr>
          <w:rFonts w:cs="Calibri"/>
          <w:color w:val="000000"/>
          <w:spacing w:val="1"/>
        </w:rPr>
        <w:t>Przy</w:t>
      </w:r>
      <w:r w:rsidR="005C7956">
        <w:rPr>
          <w:rFonts w:cs="Calibri"/>
          <w:color w:val="000000"/>
          <w:spacing w:val="1"/>
        </w:rPr>
        <w:t xml:space="preserve"> organizacji żywienia </w:t>
      </w:r>
      <w:r w:rsidRPr="006A0795">
        <w:rPr>
          <w:rFonts w:cs="Calibri"/>
          <w:color w:val="000000"/>
          <w:spacing w:val="1"/>
        </w:rPr>
        <w:t xml:space="preserve">w przedszkolu, obok warunków higienicznych wymaganych przepisami prawa odnoszących się do funkcjonowania żywienia zbiorowego, dodatkowo należy dbać o zasady szczególnej ostrożności dotyczące zabezpieczenia epidemiologicznego </w:t>
      </w:r>
      <w:r w:rsidRPr="006A0795">
        <w:rPr>
          <w:rFonts w:cs="Calibri"/>
          <w:color w:val="000000"/>
          <w:spacing w:val="1"/>
        </w:rPr>
        <w:lastRenderedPageBreak/>
        <w:t xml:space="preserve">pracowników kuchni, w zakresie zachowania odległości stanowisk pracy, środki ochrony osobistej, płyny dezynfekujące do czyszczenia powierzchni i sprzętów. </w:t>
      </w:r>
    </w:p>
    <w:p w14:paraId="142CE434" w14:textId="392A9BEC" w:rsidR="00424F8C" w:rsidRPr="00D524AC" w:rsidRDefault="00AF5CD3" w:rsidP="00D524AC">
      <w:pPr>
        <w:pStyle w:val="Akapitzlist"/>
        <w:numPr>
          <w:ilvl w:val="0"/>
          <w:numId w:val="21"/>
        </w:numPr>
        <w:jc w:val="both"/>
        <w:rPr>
          <w:rFonts w:asciiTheme="minorHAnsi" w:eastAsiaTheme="minorEastAsia" w:hAnsiTheme="minorHAnsi" w:cstheme="minorHAnsi"/>
          <w:bCs/>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Dzieci spożywają posiłki w swoich salach zajęć. Przed posiłkami </w:t>
      </w:r>
      <w:r w:rsidR="006D4D3E" w:rsidRPr="006A0795">
        <w:rPr>
          <w:rFonts w:asciiTheme="minorHAnsi" w:eastAsiaTheme="minorEastAsia" w:hAnsiTheme="minorHAnsi" w:cstheme="minorHAnsi"/>
          <w:color w:val="000000" w:themeColor="text1"/>
          <w:kern w:val="24"/>
          <w:sz w:val="22"/>
          <w:szCs w:val="22"/>
        </w:rPr>
        <w:t xml:space="preserve">obowiązkowo </w:t>
      </w:r>
      <w:r w:rsidRPr="006A0795">
        <w:rPr>
          <w:rFonts w:asciiTheme="minorHAnsi" w:eastAsiaTheme="minorEastAsia" w:hAnsiTheme="minorHAnsi" w:cstheme="minorHAnsi"/>
          <w:color w:val="000000" w:themeColor="text1"/>
          <w:kern w:val="24"/>
          <w:sz w:val="22"/>
          <w:szCs w:val="22"/>
        </w:rPr>
        <w:t>myją ręce.</w:t>
      </w:r>
      <w:r w:rsidRPr="00D524AC">
        <w:rPr>
          <w:rFonts w:asciiTheme="minorHAnsi" w:eastAsiaTheme="minorEastAsia" w:hAnsiTheme="minorHAnsi" w:cstheme="minorHAnsi"/>
          <w:color w:val="000000" w:themeColor="text1"/>
          <w:kern w:val="24"/>
          <w:sz w:val="22"/>
          <w:szCs w:val="22"/>
        </w:rPr>
        <w:t xml:space="preserve"> </w:t>
      </w:r>
    </w:p>
    <w:p w14:paraId="700E12C0" w14:textId="6A5710A9" w:rsidR="00AF5CD3" w:rsidRPr="006A0795" w:rsidRDefault="00AF5CD3" w:rsidP="0066634C">
      <w:pPr>
        <w:widowControl w:val="0"/>
        <w:numPr>
          <w:ilvl w:val="0"/>
          <w:numId w:val="21"/>
        </w:numPr>
        <w:autoSpaceDE w:val="0"/>
        <w:autoSpaceDN w:val="0"/>
        <w:adjustRightInd w:val="0"/>
        <w:spacing w:after="120" w:line="240" w:lineRule="auto"/>
        <w:jc w:val="both"/>
        <w:rPr>
          <w:rFonts w:cs="Calibri"/>
          <w:color w:val="000000"/>
          <w:spacing w:val="1"/>
        </w:rPr>
      </w:pPr>
      <w:r w:rsidRPr="006A0795">
        <w:rPr>
          <w:rFonts w:cs="Calibri"/>
          <w:color w:val="000000"/>
          <w:spacing w:val="1"/>
        </w:rPr>
        <w:t>Całość czynności związanych z przygotowaniem higienicznym miejsc do spożywania posiłków, dostarczeniem do grupy  i sprzątaniem zajmuje się opiekun przydzielony do grupy.</w:t>
      </w:r>
    </w:p>
    <w:p w14:paraId="66F23820" w14:textId="77777777" w:rsidR="00AF5CD3" w:rsidRPr="006A0795" w:rsidRDefault="00AF5CD3" w:rsidP="0066634C">
      <w:pPr>
        <w:widowControl w:val="0"/>
        <w:numPr>
          <w:ilvl w:val="0"/>
          <w:numId w:val="21"/>
        </w:numPr>
        <w:autoSpaceDE w:val="0"/>
        <w:autoSpaceDN w:val="0"/>
        <w:adjustRightInd w:val="0"/>
        <w:spacing w:after="120" w:line="240" w:lineRule="auto"/>
        <w:jc w:val="both"/>
        <w:rPr>
          <w:rFonts w:cs="Calibri"/>
          <w:color w:val="000000"/>
          <w:spacing w:val="1"/>
        </w:rPr>
      </w:pPr>
      <w:r w:rsidRPr="006A0795">
        <w:rPr>
          <w:rFonts w:cs="Calibri"/>
          <w:color w:val="000000"/>
          <w:spacing w:val="1"/>
        </w:rPr>
        <w:t>Posiłki dla poszczególnych grup będą wydawane na wózkach gastronomicznych, przygotowanych przez pracownika kuchni, w odstępach czasowych, tak aby osoby rozwożące posiłki nie stykały się ze sobą.</w:t>
      </w:r>
    </w:p>
    <w:p w14:paraId="29865A23" w14:textId="05307108" w:rsidR="00424F8C" w:rsidRPr="006A0795" w:rsidRDefault="00B33997" w:rsidP="0066634C">
      <w:pPr>
        <w:pStyle w:val="Akapitzlist"/>
        <w:numPr>
          <w:ilvl w:val="0"/>
          <w:numId w:val="21"/>
        </w:numPr>
        <w:jc w:val="both"/>
        <w:rPr>
          <w:rFonts w:asciiTheme="minorHAnsi" w:eastAsiaTheme="minorEastAsia" w:hAnsiTheme="minorHAnsi" w:cstheme="minorHAnsi"/>
          <w:bCs/>
          <w:color w:val="000000" w:themeColor="text1"/>
          <w:kern w:val="24"/>
          <w:sz w:val="22"/>
          <w:szCs w:val="22"/>
        </w:rPr>
      </w:pPr>
      <w:r w:rsidRPr="006A0795">
        <w:rPr>
          <w:rFonts w:asciiTheme="minorHAnsi" w:eastAsiaTheme="minorEastAsia" w:hAnsiTheme="minorHAnsi" w:cstheme="minorHAnsi"/>
          <w:color w:val="000000" w:themeColor="text1"/>
          <w:kern w:val="24"/>
          <w:sz w:val="22"/>
          <w:szCs w:val="22"/>
        </w:rPr>
        <w:t xml:space="preserve">Wyznaczony pracownik obsługi </w:t>
      </w:r>
      <w:r w:rsidR="00C9565E" w:rsidRPr="006A0795">
        <w:rPr>
          <w:rFonts w:asciiTheme="minorHAnsi" w:eastAsiaTheme="minorEastAsia" w:hAnsiTheme="minorHAnsi" w:cstheme="minorHAnsi"/>
          <w:color w:val="000000" w:themeColor="text1"/>
          <w:kern w:val="24"/>
          <w:sz w:val="22"/>
          <w:szCs w:val="22"/>
        </w:rPr>
        <w:t xml:space="preserve">podaje posiłki i odbiera naczynia, </w:t>
      </w:r>
      <w:r w:rsidRPr="006A0795">
        <w:rPr>
          <w:rFonts w:asciiTheme="minorHAnsi" w:eastAsiaTheme="minorEastAsia" w:hAnsiTheme="minorHAnsi" w:cstheme="minorHAnsi"/>
          <w:color w:val="000000" w:themeColor="text1"/>
          <w:kern w:val="24"/>
          <w:sz w:val="22"/>
          <w:szCs w:val="22"/>
        </w:rPr>
        <w:t xml:space="preserve">wyciera stoły </w:t>
      </w:r>
      <w:r w:rsidR="003C468B" w:rsidRPr="006A0795">
        <w:rPr>
          <w:rFonts w:asciiTheme="minorHAnsi" w:eastAsiaTheme="minorEastAsia" w:hAnsiTheme="minorHAnsi" w:cstheme="minorHAnsi"/>
          <w:color w:val="000000" w:themeColor="text1"/>
          <w:kern w:val="24"/>
          <w:sz w:val="22"/>
          <w:szCs w:val="22"/>
        </w:rPr>
        <w:br/>
      </w:r>
      <w:r w:rsidR="00081AA6">
        <w:rPr>
          <w:rFonts w:asciiTheme="minorHAnsi" w:eastAsiaTheme="minorEastAsia" w:hAnsiTheme="minorHAnsi" w:cstheme="minorHAnsi"/>
          <w:color w:val="000000" w:themeColor="text1"/>
          <w:kern w:val="24"/>
          <w:sz w:val="22"/>
          <w:szCs w:val="22"/>
        </w:rPr>
        <w:t>i krzesła przy użyciu detergentu</w:t>
      </w:r>
      <w:r w:rsidRPr="006A0795">
        <w:rPr>
          <w:rFonts w:asciiTheme="minorHAnsi" w:eastAsiaTheme="minorEastAsia" w:hAnsiTheme="minorHAnsi" w:cstheme="minorHAnsi"/>
          <w:color w:val="000000" w:themeColor="text1"/>
          <w:kern w:val="24"/>
          <w:sz w:val="22"/>
          <w:szCs w:val="22"/>
        </w:rPr>
        <w:t xml:space="preserve"> po każdej osobie </w:t>
      </w:r>
      <w:r w:rsidR="002B596D" w:rsidRPr="006A0795">
        <w:rPr>
          <w:rFonts w:asciiTheme="minorHAnsi" w:eastAsiaTheme="minorEastAsia" w:hAnsiTheme="minorHAnsi" w:cstheme="minorHAnsi"/>
          <w:color w:val="000000" w:themeColor="text1"/>
          <w:kern w:val="24"/>
          <w:sz w:val="22"/>
          <w:szCs w:val="22"/>
        </w:rPr>
        <w:t>spożywającej posiłek</w:t>
      </w:r>
      <w:r w:rsidRPr="006A0795">
        <w:rPr>
          <w:rFonts w:asciiTheme="minorHAnsi" w:eastAsiaTheme="minorEastAsia" w:hAnsiTheme="minorHAnsi" w:cstheme="minorHAnsi"/>
          <w:color w:val="000000" w:themeColor="text1"/>
          <w:kern w:val="24"/>
          <w:sz w:val="22"/>
          <w:szCs w:val="22"/>
        </w:rPr>
        <w:t>.</w:t>
      </w:r>
    </w:p>
    <w:p w14:paraId="29E1A775" w14:textId="77777777" w:rsidR="006D4D3E" w:rsidRPr="006A0795" w:rsidRDefault="006D4D3E" w:rsidP="0066634C">
      <w:pPr>
        <w:widowControl w:val="0"/>
        <w:numPr>
          <w:ilvl w:val="0"/>
          <w:numId w:val="21"/>
        </w:numPr>
        <w:autoSpaceDE w:val="0"/>
        <w:autoSpaceDN w:val="0"/>
        <w:adjustRightInd w:val="0"/>
        <w:spacing w:after="120" w:line="240" w:lineRule="auto"/>
        <w:jc w:val="both"/>
        <w:rPr>
          <w:rFonts w:cs="Calibri"/>
          <w:color w:val="000000"/>
          <w:spacing w:val="1"/>
        </w:rPr>
      </w:pPr>
      <w:r w:rsidRPr="006A0795">
        <w:rPr>
          <w:rFonts w:cs="Calibri"/>
          <w:color w:val="000000"/>
          <w:spacing w:val="1"/>
        </w:rPr>
        <w:t xml:space="preserve">Zapewnia się korzystanie przez dzieci z wody pitnej butelkowanej lub w dzbanku, ściśle pod nadzorem opiekuna grupy i wyłącznie z kubków do wyparzania używanych jednorazowo. </w:t>
      </w:r>
    </w:p>
    <w:p w14:paraId="383042B2" w14:textId="77777777" w:rsidR="006D4D3E" w:rsidRPr="006A0795" w:rsidRDefault="006D4D3E" w:rsidP="0066634C">
      <w:pPr>
        <w:widowControl w:val="0"/>
        <w:numPr>
          <w:ilvl w:val="0"/>
          <w:numId w:val="21"/>
        </w:numPr>
        <w:autoSpaceDE w:val="0"/>
        <w:autoSpaceDN w:val="0"/>
        <w:adjustRightInd w:val="0"/>
        <w:spacing w:after="120" w:line="240" w:lineRule="auto"/>
        <w:jc w:val="both"/>
        <w:rPr>
          <w:rFonts w:cs="Calibri"/>
          <w:color w:val="000000"/>
          <w:spacing w:val="1"/>
        </w:rPr>
      </w:pPr>
      <w:r w:rsidRPr="006A0795">
        <w:rPr>
          <w:rFonts w:cs="Calibri"/>
          <w:color w:val="000000"/>
          <w:spacing w:val="1"/>
        </w:rPr>
        <w:t>Zobowiązuje się pracowników kuchni do utrzymania wysokiej higieny, mycia i dezynfekcji stanowisk pracy, opakowań produktów, sprzętu kuchennego, naczyń stołowych oraz sztućców.</w:t>
      </w:r>
    </w:p>
    <w:p w14:paraId="2E7B84A0" w14:textId="77777777" w:rsidR="006D4D3E" w:rsidRPr="006A0795" w:rsidRDefault="006D4D3E" w:rsidP="0066634C">
      <w:pPr>
        <w:widowControl w:val="0"/>
        <w:numPr>
          <w:ilvl w:val="0"/>
          <w:numId w:val="21"/>
        </w:numPr>
        <w:autoSpaceDE w:val="0"/>
        <w:autoSpaceDN w:val="0"/>
        <w:adjustRightInd w:val="0"/>
        <w:spacing w:after="120" w:line="240" w:lineRule="auto"/>
        <w:jc w:val="both"/>
        <w:rPr>
          <w:rFonts w:cs="Calibri"/>
          <w:color w:val="000000"/>
          <w:spacing w:val="1"/>
        </w:rPr>
      </w:pPr>
      <w:r w:rsidRPr="006A0795">
        <w:rPr>
          <w:rFonts w:cs="Calibri"/>
          <w:color w:val="000000"/>
          <w:spacing w:val="1"/>
        </w:rPr>
        <w:t>Wielorazowe naczynia i sztućce  będą myte w zmywarce z dodatkiem detergentu, w temperaturze minimum 60°C i wyparzone.</w:t>
      </w:r>
    </w:p>
    <w:p w14:paraId="36C8A40B" w14:textId="23E94708" w:rsidR="009E18E9" w:rsidRPr="0066634C" w:rsidRDefault="006D4D3E" w:rsidP="0066634C">
      <w:pPr>
        <w:widowControl w:val="0"/>
        <w:numPr>
          <w:ilvl w:val="0"/>
          <w:numId w:val="21"/>
        </w:numPr>
        <w:autoSpaceDE w:val="0"/>
        <w:autoSpaceDN w:val="0"/>
        <w:adjustRightInd w:val="0"/>
        <w:spacing w:after="120" w:line="240" w:lineRule="auto"/>
        <w:jc w:val="both"/>
        <w:rPr>
          <w:rFonts w:cs="Calibri"/>
          <w:color w:val="000000"/>
          <w:spacing w:val="1"/>
        </w:rPr>
      </w:pPr>
      <w:r w:rsidRPr="006A0795">
        <w:rPr>
          <w:rFonts w:cs="Calibri"/>
          <w:color w:val="000000"/>
          <w:spacing w:val="1"/>
        </w:rPr>
        <w:t>W pomieszczeniach kuchennych obowiązuje bezwzględny zakaz przebywania osób trzecich oraz innych pracowników przedszkola, pełniących opiekę nad dziećmi.</w:t>
      </w:r>
    </w:p>
    <w:p w14:paraId="4A49FBDC" w14:textId="77777777" w:rsidR="009E18E9" w:rsidRPr="006A0795" w:rsidRDefault="009E18E9" w:rsidP="0066634C">
      <w:pPr>
        <w:spacing w:after="0" w:line="240" w:lineRule="auto"/>
        <w:ind w:left="357"/>
        <w:jc w:val="center"/>
        <w:rPr>
          <w:rFonts w:eastAsiaTheme="minorEastAsia" w:cstheme="minorHAnsi"/>
          <w:b/>
          <w:bCs/>
          <w:color w:val="000000" w:themeColor="text1"/>
          <w:kern w:val="24"/>
        </w:rPr>
      </w:pPr>
      <w:r w:rsidRPr="006A0795">
        <w:rPr>
          <w:rFonts w:eastAsiaTheme="minorEastAsia" w:cstheme="minorHAnsi"/>
          <w:b/>
          <w:bCs/>
          <w:color w:val="000000" w:themeColor="text1"/>
          <w:kern w:val="24"/>
        </w:rPr>
        <w:t>§ 9.</w:t>
      </w:r>
    </w:p>
    <w:p w14:paraId="50244EBA" w14:textId="66990C64" w:rsidR="009E18E9" w:rsidRPr="0066634C" w:rsidRDefault="009E18E9" w:rsidP="0066634C">
      <w:pPr>
        <w:spacing w:after="0" w:line="240" w:lineRule="auto"/>
        <w:ind w:left="357"/>
        <w:jc w:val="center"/>
        <w:rPr>
          <w:rFonts w:eastAsiaTheme="minorEastAsia" w:cstheme="minorHAnsi"/>
          <w:b/>
          <w:bCs/>
          <w:color w:val="000000" w:themeColor="text1"/>
          <w:kern w:val="24"/>
        </w:rPr>
      </w:pPr>
      <w:r w:rsidRPr="006A0795">
        <w:rPr>
          <w:rFonts w:eastAsiaTheme="minorEastAsia" w:cstheme="minorHAnsi"/>
          <w:b/>
          <w:bCs/>
          <w:color w:val="000000" w:themeColor="text1"/>
          <w:kern w:val="24"/>
        </w:rPr>
        <w:t>Higiena</w:t>
      </w:r>
      <w:r w:rsidR="000E2B98">
        <w:rPr>
          <w:rFonts w:eastAsiaTheme="minorEastAsia" w:cstheme="minorHAnsi"/>
          <w:b/>
          <w:bCs/>
          <w:color w:val="000000" w:themeColor="text1"/>
          <w:kern w:val="24"/>
        </w:rPr>
        <w:t>, czyszczenie</w:t>
      </w:r>
      <w:r w:rsidRPr="006A0795">
        <w:rPr>
          <w:rFonts w:eastAsiaTheme="minorEastAsia" w:cstheme="minorHAnsi"/>
          <w:b/>
          <w:bCs/>
          <w:color w:val="000000" w:themeColor="text1"/>
          <w:kern w:val="24"/>
        </w:rPr>
        <w:t xml:space="preserve"> i dezynfekcja</w:t>
      </w:r>
    </w:p>
    <w:p w14:paraId="6E1444DC" w14:textId="77777777" w:rsidR="00854815" w:rsidRPr="006A0795" w:rsidRDefault="00854815" w:rsidP="0066634C">
      <w:pPr>
        <w:numPr>
          <w:ilvl w:val="0"/>
          <w:numId w:val="37"/>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Przed wejściem do przedszkola tworzy się stanowisko do dezynfekcji rąk wraz z informacją o obligatoryjnym dezynfekowaniu rąk przez osoby dorosłe, wchodzące do przedszkola.</w:t>
      </w:r>
    </w:p>
    <w:p w14:paraId="1AA2987F" w14:textId="60CB4A7C" w:rsidR="00854815" w:rsidRPr="006A0795" w:rsidRDefault="00854815" w:rsidP="0066634C">
      <w:pPr>
        <w:numPr>
          <w:ilvl w:val="0"/>
          <w:numId w:val="37"/>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Personel przedszkola odpowiedzialny jest za dopilnowanie, aby rodzice/opiekunowie de</w:t>
      </w:r>
      <w:r w:rsidR="00081AA6">
        <w:rPr>
          <w:rFonts w:eastAsia="Times New Roman" w:cs="Arial"/>
          <w:lang w:eastAsia="pl-PL"/>
        </w:rPr>
        <w:t>zynfekowali dłonie przy wejściu lub</w:t>
      </w:r>
      <w:r w:rsidRPr="006A0795">
        <w:rPr>
          <w:rFonts w:eastAsia="Times New Roman" w:cs="Arial"/>
          <w:lang w:eastAsia="pl-PL"/>
        </w:rPr>
        <w:t xml:space="preserve"> zakładali rękawiczki ochronne oraz zakrywali usta i nos.</w:t>
      </w:r>
    </w:p>
    <w:p w14:paraId="6AC0FB41" w14:textId="5ED1D042" w:rsidR="00854815" w:rsidRDefault="00854815" w:rsidP="0066634C">
      <w:pPr>
        <w:numPr>
          <w:ilvl w:val="0"/>
          <w:numId w:val="37"/>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Należy regularnie myć ręce wodą z mydłem oraz dopilnować, aby robiły to dzieci, szczególnie po przyjściu do przedszkola, przed jedzeniem i po powrocie z placu zabaw, po skorzystaniu z toalety.</w:t>
      </w:r>
    </w:p>
    <w:p w14:paraId="12D052A8" w14:textId="195073E7" w:rsidR="00F62ED0" w:rsidRPr="006A0795" w:rsidRDefault="00F62ED0" w:rsidP="0066634C">
      <w:pPr>
        <w:numPr>
          <w:ilvl w:val="0"/>
          <w:numId w:val="37"/>
        </w:numPr>
        <w:spacing w:before="100" w:beforeAutospacing="1" w:after="100" w:afterAutospacing="1" w:line="240" w:lineRule="auto"/>
        <w:jc w:val="both"/>
        <w:rPr>
          <w:rFonts w:eastAsia="Times New Roman" w:cs="Arial"/>
          <w:lang w:eastAsia="pl-PL"/>
        </w:rPr>
      </w:pPr>
      <w:r>
        <w:rPr>
          <w:rFonts w:eastAsia="Times New Roman" w:cs="Arial"/>
          <w:lang w:eastAsia="pl-PL"/>
        </w:rPr>
        <w:t>Należy wietrzyć sale co najmniej r</w:t>
      </w:r>
      <w:r w:rsidR="00081AA6">
        <w:rPr>
          <w:rFonts w:eastAsia="Times New Roman" w:cs="Arial"/>
          <w:lang w:eastAsia="pl-PL"/>
        </w:rPr>
        <w:t>az na godzinę,</w:t>
      </w:r>
      <w:r>
        <w:rPr>
          <w:rFonts w:eastAsia="Times New Roman" w:cs="Arial"/>
          <w:lang w:eastAsia="pl-PL"/>
        </w:rPr>
        <w:t xml:space="preserve"> a w razie potrzeby także w czasie zajęć.</w:t>
      </w:r>
    </w:p>
    <w:p w14:paraId="5E5FECFD" w14:textId="142E89CB" w:rsidR="00854815" w:rsidRPr="006A0795" w:rsidRDefault="00854815" w:rsidP="0066634C">
      <w:pPr>
        <w:numPr>
          <w:ilvl w:val="0"/>
          <w:numId w:val="37"/>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 xml:space="preserve">Wyznaczeni pracownicy są odpowiedzialni za codzienne prace porządkowe ze szczególnym uwzględnieniem utrzymywania w czystości ciągów komunikacyjnych, toalet i </w:t>
      </w:r>
      <w:proofErr w:type="spellStart"/>
      <w:r w:rsidRPr="006A0795">
        <w:rPr>
          <w:rFonts w:eastAsia="Times New Roman" w:cs="Arial"/>
          <w:lang w:eastAsia="pl-PL"/>
        </w:rPr>
        <w:t>sal</w:t>
      </w:r>
      <w:proofErr w:type="spellEnd"/>
      <w:r w:rsidRPr="006A0795">
        <w:rPr>
          <w:rFonts w:eastAsia="Times New Roman" w:cs="Arial"/>
          <w:lang w:eastAsia="pl-PL"/>
        </w:rPr>
        <w:t xml:space="preserve"> oddziałów.  Odpowiadają oni za dezynfekcję powierzchni dotykowych - poręczy, klamek i powierzchni płaskich, w tym blatów, stolików, poręczy krzeseł, włączników w salach, oraz za dezynfekcję zabawek i innych przedmiotów używanych przez dzieci.</w:t>
      </w:r>
    </w:p>
    <w:p w14:paraId="21139A5A" w14:textId="071943CE" w:rsidR="00854815" w:rsidRPr="006A0795" w:rsidRDefault="00854815" w:rsidP="0066634C">
      <w:pPr>
        <w:numPr>
          <w:ilvl w:val="0"/>
          <w:numId w:val="37"/>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 xml:space="preserve">Dokonuje się monitoringu codziennych prac porządkowych, ze szczególnym uwzględnieniem, dezynfekcji powierzchni dotykowych - poręczy, klamek i powierzchni płaskich, w tym blatów w </w:t>
      </w:r>
      <w:r w:rsidR="00081AA6">
        <w:rPr>
          <w:rFonts w:eastAsia="Times New Roman" w:cs="Arial"/>
          <w:lang w:eastAsia="pl-PL"/>
        </w:rPr>
        <w:t>salach</w:t>
      </w:r>
      <w:r w:rsidRPr="006A0795">
        <w:rPr>
          <w:rFonts w:eastAsia="Times New Roman" w:cs="Arial"/>
          <w:lang w:eastAsia="pl-PL"/>
        </w:rPr>
        <w:t xml:space="preserve">, klawiatury, włączników </w:t>
      </w:r>
      <w:r w:rsidR="00081AA6">
        <w:rPr>
          <w:rFonts w:eastAsia="Times New Roman" w:cs="Arial"/>
          <w:i/>
          <w:lang w:eastAsia="pl-PL"/>
        </w:rPr>
        <w:t>(karty</w:t>
      </w:r>
      <w:r w:rsidRPr="006A0795">
        <w:rPr>
          <w:rFonts w:eastAsia="Times New Roman" w:cs="Arial"/>
          <w:i/>
          <w:lang w:eastAsia="pl-PL"/>
        </w:rPr>
        <w:t xml:space="preserve"> dezynfekcji).</w:t>
      </w:r>
    </w:p>
    <w:p w14:paraId="08152C84" w14:textId="77777777" w:rsidR="00854815" w:rsidRPr="006A0795" w:rsidRDefault="00854815" w:rsidP="0066634C">
      <w:pPr>
        <w:numPr>
          <w:ilvl w:val="0"/>
          <w:numId w:val="37"/>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14:paraId="2F5971D0" w14:textId="77777777" w:rsidR="00854815" w:rsidRPr="006A0795" w:rsidRDefault="00854815" w:rsidP="0066634C">
      <w:pPr>
        <w:numPr>
          <w:ilvl w:val="0"/>
          <w:numId w:val="37"/>
        </w:numPr>
        <w:spacing w:before="100" w:beforeAutospacing="1" w:after="100" w:afterAutospacing="1" w:line="240" w:lineRule="auto"/>
        <w:jc w:val="both"/>
        <w:rPr>
          <w:rFonts w:eastAsia="Times New Roman" w:cs="Arial"/>
          <w:lang w:eastAsia="pl-PL"/>
        </w:rPr>
      </w:pPr>
      <w:r w:rsidRPr="006A0795">
        <w:rPr>
          <w:rFonts w:eastAsia="Times New Roman" w:cs="Arial"/>
          <w:lang w:eastAsia="pl-PL"/>
        </w:rPr>
        <w:t>Należy zapewnić bieżącą dezynfekcję toalet.</w:t>
      </w:r>
    </w:p>
    <w:p w14:paraId="04DE67D2" w14:textId="2454324A" w:rsidR="00595CBA" w:rsidRPr="006A0795" w:rsidRDefault="000A2CFA" w:rsidP="0066634C">
      <w:pPr>
        <w:spacing w:after="0" w:line="240" w:lineRule="auto"/>
        <w:ind w:left="357"/>
        <w:jc w:val="center"/>
        <w:rPr>
          <w:rFonts w:eastAsiaTheme="minorEastAsia" w:cstheme="minorHAnsi"/>
          <w:b/>
          <w:bCs/>
          <w:color w:val="000000" w:themeColor="text1"/>
          <w:kern w:val="24"/>
        </w:rPr>
      </w:pPr>
      <w:r w:rsidRPr="006A0795">
        <w:rPr>
          <w:rFonts w:eastAsiaTheme="minorEastAsia" w:cstheme="minorHAnsi"/>
          <w:b/>
          <w:bCs/>
          <w:color w:val="000000" w:themeColor="text1"/>
          <w:kern w:val="24"/>
        </w:rPr>
        <w:t xml:space="preserve">§ </w:t>
      </w:r>
      <w:r w:rsidR="009E18E9" w:rsidRPr="006A0795">
        <w:rPr>
          <w:rFonts w:eastAsiaTheme="minorEastAsia" w:cstheme="minorHAnsi"/>
          <w:b/>
          <w:bCs/>
          <w:color w:val="000000" w:themeColor="text1"/>
          <w:kern w:val="24"/>
        </w:rPr>
        <w:t>10</w:t>
      </w:r>
      <w:r w:rsidR="00595CBA" w:rsidRPr="006A0795">
        <w:rPr>
          <w:rFonts w:eastAsiaTheme="minorEastAsia" w:cstheme="minorHAnsi"/>
          <w:b/>
          <w:bCs/>
          <w:color w:val="000000" w:themeColor="text1"/>
          <w:kern w:val="24"/>
        </w:rPr>
        <w:t>.</w:t>
      </w:r>
    </w:p>
    <w:p w14:paraId="65E2439C" w14:textId="647267AD" w:rsidR="00595CBA" w:rsidRPr="006A0795" w:rsidRDefault="00595CBA" w:rsidP="0066634C">
      <w:pPr>
        <w:spacing w:after="0" w:line="240" w:lineRule="auto"/>
        <w:ind w:left="357"/>
        <w:jc w:val="center"/>
        <w:rPr>
          <w:rFonts w:eastAsiaTheme="minorEastAsia" w:cstheme="minorHAnsi"/>
          <w:b/>
          <w:bCs/>
          <w:color w:val="000000" w:themeColor="text1"/>
          <w:kern w:val="24"/>
        </w:rPr>
      </w:pPr>
      <w:r w:rsidRPr="006A0795">
        <w:rPr>
          <w:rFonts w:eastAsiaTheme="minorEastAsia" w:cstheme="minorHAnsi"/>
          <w:b/>
          <w:bCs/>
          <w:color w:val="000000" w:themeColor="text1"/>
          <w:kern w:val="24"/>
        </w:rPr>
        <w:t>Postanowienia końcowe</w:t>
      </w:r>
    </w:p>
    <w:p w14:paraId="296A305E" w14:textId="77777777" w:rsidR="006D4D3E" w:rsidRPr="000E2B98" w:rsidRDefault="006D4D3E" w:rsidP="0066634C">
      <w:pPr>
        <w:widowControl w:val="0"/>
        <w:numPr>
          <w:ilvl w:val="0"/>
          <w:numId w:val="31"/>
        </w:numPr>
        <w:autoSpaceDE w:val="0"/>
        <w:autoSpaceDN w:val="0"/>
        <w:adjustRightInd w:val="0"/>
        <w:spacing w:after="120" w:line="240" w:lineRule="auto"/>
        <w:jc w:val="both"/>
        <w:rPr>
          <w:rFonts w:cs="Calibri"/>
        </w:rPr>
      </w:pPr>
      <w:r w:rsidRPr="006A0795">
        <w:rPr>
          <w:rFonts w:cs="Calibri"/>
          <w:spacing w:val="5"/>
        </w:rPr>
        <w:t xml:space="preserve">Na terenie przedszkola mogą przebywać jedynie zdrowe osoby, bez jakichkolwiek </w:t>
      </w:r>
      <w:r w:rsidRPr="006A0795">
        <w:rPr>
          <w:rFonts w:cs="Calibri"/>
          <w:spacing w:val="-2"/>
        </w:rPr>
        <w:t>objawów chorobowych.</w:t>
      </w:r>
    </w:p>
    <w:p w14:paraId="17F45689" w14:textId="5922487A" w:rsidR="000E2B98" w:rsidRPr="0074725A" w:rsidRDefault="000E2B98" w:rsidP="0066634C">
      <w:pPr>
        <w:widowControl w:val="0"/>
        <w:numPr>
          <w:ilvl w:val="0"/>
          <w:numId w:val="31"/>
        </w:numPr>
        <w:autoSpaceDE w:val="0"/>
        <w:autoSpaceDN w:val="0"/>
        <w:adjustRightInd w:val="0"/>
        <w:spacing w:after="120" w:line="240" w:lineRule="auto"/>
        <w:jc w:val="both"/>
        <w:rPr>
          <w:rFonts w:cs="Calibri"/>
        </w:rPr>
      </w:pPr>
      <w:r w:rsidRPr="0074725A">
        <w:lastRenderedPageBreak/>
        <w:t>W miarę możliwości nie należy angażować w zajęcia opiekuńcze pracowników i personelu powyżej 60. roku życia lub z istotnymi problemami zdrowotnymi.</w:t>
      </w:r>
    </w:p>
    <w:p w14:paraId="7B5CF235" w14:textId="6642EB0F" w:rsidR="00C821C9" w:rsidRPr="0059747D" w:rsidRDefault="00C821C9" w:rsidP="0066634C">
      <w:pPr>
        <w:widowControl w:val="0"/>
        <w:numPr>
          <w:ilvl w:val="0"/>
          <w:numId w:val="31"/>
        </w:numPr>
        <w:autoSpaceDE w:val="0"/>
        <w:autoSpaceDN w:val="0"/>
        <w:adjustRightInd w:val="0"/>
        <w:spacing w:after="120" w:line="240" w:lineRule="auto"/>
        <w:jc w:val="both"/>
        <w:rPr>
          <w:rFonts w:cs="Calibri"/>
        </w:rPr>
      </w:pPr>
      <w:r>
        <w:rPr>
          <w:rFonts w:cs="Calibri"/>
          <w:spacing w:val="-2"/>
        </w:rPr>
        <w:t>W przypadku wystąpienia niepokojących objawów u pracown</w:t>
      </w:r>
      <w:r w:rsidR="0059747D">
        <w:rPr>
          <w:rFonts w:cs="Calibri"/>
          <w:spacing w:val="-2"/>
        </w:rPr>
        <w:t>ików nie powinni oni przychodzić</w:t>
      </w:r>
      <w:r>
        <w:rPr>
          <w:rFonts w:cs="Calibri"/>
          <w:spacing w:val="-2"/>
        </w:rPr>
        <w:t xml:space="preserve"> do pracy, powinni pozostać w domu i skontaktować się telefonicznie </w:t>
      </w:r>
      <w:r w:rsidR="006858D9">
        <w:rPr>
          <w:rFonts w:cs="Calibri"/>
          <w:spacing w:val="-2"/>
        </w:rPr>
        <w:t xml:space="preserve">z lekarzem , następnie </w:t>
      </w:r>
      <w:r>
        <w:rPr>
          <w:rFonts w:cs="Calibri"/>
          <w:spacing w:val="-2"/>
        </w:rPr>
        <w:t xml:space="preserve">ze stacją sanitarno-epidemiologiczną, oddziałem zakaźnym, a w razie pogarszania się stanu zdrowia zadzwonić pod numer 999 lub 112 i poinformować, że mogą być zakażeni </w:t>
      </w:r>
      <w:proofErr w:type="spellStart"/>
      <w:r>
        <w:rPr>
          <w:rFonts w:cs="Calibri"/>
          <w:spacing w:val="-2"/>
        </w:rPr>
        <w:t>koronawirusem</w:t>
      </w:r>
      <w:proofErr w:type="spellEnd"/>
      <w:r>
        <w:rPr>
          <w:rFonts w:cs="Calibri"/>
          <w:spacing w:val="-2"/>
        </w:rPr>
        <w:t>. O fakcie powiadomić należy też niezwłocznie dyrektora przedszkola.</w:t>
      </w:r>
    </w:p>
    <w:p w14:paraId="68E1F3FB" w14:textId="77777777" w:rsidR="0059747D" w:rsidRPr="0059747D" w:rsidRDefault="0059747D" w:rsidP="0066634C">
      <w:pPr>
        <w:numPr>
          <w:ilvl w:val="0"/>
          <w:numId w:val="31"/>
        </w:numPr>
        <w:spacing w:before="100" w:beforeAutospacing="1" w:after="100" w:afterAutospacing="1" w:line="240" w:lineRule="auto"/>
        <w:jc w:val="both"/>
        <w:rPr>
          <w:rFonts w:eastAsia="Times New Roman" w:cs="Arial"/>
          <w:lang w:eastAsia="pl-PL"/>
        </w:rPr>
      </w:pPr>
      <w:r w:rsidRPr="0059747D">
        <w:rPr>
          <w:rFonts w:eastAsia="Times New Roman" w:cs="Arial"/>
          <w:lang w:eastAsia="pl-PL"/>
        </w:rPr>
        <w:t xml:space="preserve">W przypadku wystąpienia u pracownika będącego na stanowisku pracy niepokojących objawów sugerujących zakażenie </w:t>
      </w:r>
      <w:proofErr w:type="spellStart"/>
      <w:r w:rsidRPr="0059747D">
        <w:rPr>
          <w:rFonts w:eastAsia="Times New Roman" w:cs="Arial"/>
          <w:lang w:eastAsia="pl-PL"/>
        </w:rPr>
        <w:t>koronawirusem</w:t>
      </w:r>
      <w:proofErr w:type="spellEnd"/>
      <w:r w:rsidRPr="0059747D">
        <w:rPr>
          <w:rFonts w:eastAsia="Times New Roman" w:cs="Arial"/>
          <w:lang w:eastAsia="pl-PL"/>
        </w:rPr>
        <w:t xml:space="preserve"> niezwłocznie odsuwa się go od pracy i wstrzymuje przyjmowanie kolejnych dzieci.</w:t>
      </w:r>
    </w:p>
    <w:p w14:paraId="3F59C61E" w14:textId="48EA5460" w:rsidR="0059747D" w:rsidRPr="0059747D" w:rsidRDefault="0059747D" w:rsidP="0066634C">
      <w:pPr>
        <w:numPr>
          <w:ilvl w:val="0"/>
          <w:numId w:val="31"/>
        </w:numPr>
        <w:spacing w:before="100" w:beforeAutospacing="1" w:after="100" w:afterAutospacing="1" w:line="240" w:lineRule="auto"/>
        <w:jc w:val="both"/>
        <w:rPr>
          <w:rFonts w:eastAsia="Times New Roman" w:cs="Arial"/>
          <w:lang w:eastAsia="pl-PL"/>
        </w:rPr>
      </w:pPr>
      <w:r w:rsidRPr="0059747D">
        <w:rPr>
          <w:rFonts w:eastAsia="Times New Roman" w:cs="Arial"/>
          <w:lang w:eastAsia="pl-PL"/>
        </w:rPr>
        <w:t xml:space="preserve">Dyrektor </w:t>
      </w:r>
      <w:r w:rsidR="00F62ED0">
        <w:rPr>
          <w:rFonts w:eastAsia="Times New Roman" w:cs="Arial"/>
          <w:lang w:eastAsia="pl-PL"/>
        </w:rPr>
        <w:t>powiadamia</w:t>
      </w:r>
      <w:r w:rsidRPr="0059747D">
        <w:rPr>
          <w:rFonts w:eastAsia="Times New Roman" w:cs="Arial"/>
          <w:lang w:eastAsia="pl-PL"/>
        </w:rPr>
        <w:t>  o tym fakcie  właściwą miejscowo powiatową stację sanitarno-epidemiologiczną i stosuje się ściśle do wydawanych instrukcji i poleceń.</w:t>
      </w:r>
    </w:p>
    <w:p w14:paraId="1FD8EF74" w14:textId="682E68F6" w:rsidR="0059747D" w:rsidRPr="0059747D" w:rsidRDefault="0059747D" w:rsidP="0066634C">
      <w:pPr>
        <w:numPr>
          <w:ilvl w:val="0"/>
          <w:numId w:val="31"/>
        </w:numPr>
        <w:spacing w:before="100" w:beforeAutospacing="1" w:after="100" w:afterAutospacing="1" w:line="240" w:lineRule="auto"/>
        <w:jc w:val="both"/>
        <w:rPr>
          <w:rFonts w:eastAsia="Times New Roman" w:cs="Arial"/>
          <w:lang w:eastAsia="pl-PL"/>
        </w:rPr>
      </w:pPr>
      <w:r w:rsidRPr="0059747D">
        <w:rPr>
          <w:rFonts w:eastAsia="Times New Roman" w:cs="Arial"/>
          <w:lang w:eastAsia="pl-PL"/>
        </w:rPr>
        <w:t>Obszar, w którym poruszał się i przebywał pracownik, należy poddać gruntownemu sprzątaniu, zgodnie z funkcjonującymi w przedszkolu procedurami oraz zdezynfekować powierzchnie dotykowe (klamki, poręcze, uchwyty itp.)W razie zaleceń państwowego powiatowego inspektora sanitarnego należy wdrożyć dodatkowe procedury biorąc pod uwagę zaistniały przypadek.</w:t>
      </w:r>
    </w:p>
    <w:p w14:paraId="416C1ADE" w14:textId="6F4AFBD1" w:rsidR="00C821C9" w:rsidRPr="00912598" w:rsidRDefault="00C821C9" w:rsidP="0066634C">
      <w:pPr>
        <w:pStyle w:val="Akapitzlist"/>
        <w:numPr>
          <w:ilvl w:val="0"/>
          <w:numId w:val="31"/>
        </w:numPr>
        <w:jc w:val="both"/>
        <w:rPr>
          <w:rFonts w:asciiTheme="minorHAnsi" w:eastAsiaTheme="minorHAnsi" w:hAnsiTheme="minorHAnsi" w:cstheme="minorHAnsi"/>
          <w:color w:val="000000" w:themeColor="text1"/>
          <w:sz w:val="22"/>
          <w:szCs w:val="22"/>
          <w:lang w:eastAsia="en-US"/>
        </w:rPr>
      </w:pPr>
      <w:r>
        <w:rPr>
          <w:rFonts w:asciiTheme="minorHAnsi" w:hAnsiTheme="minorHAnsi" w:cstheme="minorHAnsi"/>
          <w:sz w:val="22"/>
          <w:szCs w:val="22"/>
        </w:rPr>
        <w:t>Przy podejrzeniu wystąpienia zakażenia u dziecka należy powiadomić dyrektora przedszkola, a w razie jego nieobecności osobę wyznaczoną</w:t>
      </w:r>
      <w:r w:rsidR="00081AA6">
        <w:rPr>
          <w:rFonts w:asciiTheme="minorHAnsi" w:hAnsiTheme="minorHAnsi" w:cstheme="minorHAnsi"/>
          <w:sz w:val="22"/>
          <w:szCs w:val="22"/>
        </w:rPr>
        <w:t>,</w:t>
      </w:r>
      <w:r>
        <w:rPr>
          <w:rFonts w:asciiTheme="minorHAnsi" w:hAnsiTheme="minorHAnsi" w:cstheme="minorHAnsi"/>
          <w:sz w:val="22"/>
          <w:szCs w:val="22"/>
        </w:rPr>
        <w:t xml:space="preserve"> odpowiedzialną za  te sprawy.</w:t>
      </w:r>
    </w:p>
    <w:p w14:paraId="6B4F93A2" w14:textId="6B4B1511" w:rsidR="00C821C9" w:rsidRPr="00912598" w:rsidRDefault="00C821C9" w:rsidP="0066634C">
      <w:pPr>
        <w:pStyle w:val="Akapitzlist"/>
        <w:numPr>
          <w:ilvl w:val="0"/>
          <w:numId w:val="31"/>
        </w:numPr>
        <w:jc w:val="both"/>
        <w:rPr>
          <w:rFonts w:asciiTheme="minorHAnsi" w:eastAsiaTheme="minorHAnsi" w:hAnsiTheme="minorHAnsi" w:cstheme="minorHAnsi"/>
          <w:color w:val="000000" w:themeColor="text1"/>
          <w:sz w:val="22"/>
          <w:szCs w:val="22"/>
          <w:lang w:eastAsia="en-US"/>
        </w:rPr>
      </w:pPr>
      <w:r>
        <w:rPr>
          <w:rFonts w:asciiTheme="minorHAnsi" w:hAnsiTheme="minorHAnsi" w:cstheme="minorHAnsi"/>
          <w:sz w:val="22"/>
          <w:szCs w:val="22"/>
        </w:rPr>
        <w:t>Dyrektor lub osoba odpowiedzialna wyznacza odpowiednią osobę do pr</w:t>
      </w:r>
      <w:r w:rsidR="00081AA6">
        <w:rPr>
          <w:rFonts w:asciiTheme="minorHAnsi" w:hAnsiTheme="minorHAnsi" w:cstheme="minorHAnsi"/>
          <w:sz w:val="22"/>
          <w:szCs w:val="22"/>
        </w:rPr>
        <w:t>zejęcia opieki nad dzieckiem w I</w:t>
      </w:r>
      <w:r w:rsidR="00F72FF8">
        <w:rPr>
          <w:rFonts w:asciiTheme="minorHAnsi" w:hAnsiTheme="minorHAnsi" w:cstheme="minorHAnsi"/>
          <w:sz w:val="22"/>
          <w:szCs w:val="22"/>
        </w:rPr>
        <w:t>zolatorium</w:t>
      </w:r>
      <w:r>
        <w:rPr>
          <w:rFonts w:asciiTheme="minorHAnsi" w:hAnsiTheme="minorHAnsi" w:cstheme="minorHAnsi"/>
          <w:sz w:val="22"/>
          <w:szCs w:val="22"/>
        </w:rPr>
        <w:t>, informuje rodziców bądź opiekunów.</w:t>
      </w:r>
    </w:p>
    <w:p w14:paraId="1E3063A9" w14:textId="1F783922" w:rsidR="00C821C9" w:rsidRPr="00C821C9" w:rsidRDefault="00C821C9" w:rsidP="0066634C">
      <w:pPr>
        <w:pStyle w:val="Akapitzlist"/>
        <w:numPr>
          <w:ilvl w:val="0"/>
          <w:numId w:val="31"/>
        </w:numPr>
        <w:jc w:val="both"/>
        <w:rPr>
          <w:rFonts w:asciiTheme="minorHAnsi" w:eastAsiaTheme="minorHAnsi" w:hAnsiTheme="minorHAnsi" w:cstheme="minorHAnsi"/>
          <w:color w:val="000000" w:themeColor="text1"/>
          <w:sz w:val="22"/>
          <w:szCs w:val="22"/>
          <w:lang w:eastAsia="en-US"/>
        </w:rPr>
      </w:pPr>
      <w:r>
        <w:rPr>
          <w:rFonts w:asciiTheme="minorHAnsi" w:hAnsiTheme="minorHAnsi" w:cstheme="minorHAnsi"/>
          <w:sz w:val="22"/>
          <w:szCs w:val="22"/>
        </w:rPr>
        <w:t>Dziecko pod opieką</w:t>
      </w:r>
      <w:r w:rsidR="00081AA6">
        <w:rPr>
          <w:rFonts w:asciiTheme="minorHAnsi" w:hAnsiTheme="minorHAnsi" w:cstheme="minorHAnsi"/>
          <w:sz w:val="22"/>
          <w:szCs w:val="22"/>
        </w:rPr>
        <w:t xml:space="preserve"> wyznaczonej osoby pozostaje w I</w:t>
      </w:r>
      <w:r w:rsidR="00F72FF8">
        <w:rPr>
          <w:rFonts w:asciiTheme="minorHAnsi" w:hAnsiTheme="minorHAnsi" w:cstheme="minorHAnsi"/>
          <w:sz w:val="22"/>
          <w:szCs w:val="22"/>
        </w:rPr>
        <w:t>zolatorium</w:t>
      </w:r>
      <w:r w:rsidR="00081AA6">
        <w:rPr>
          <w:rFonts w:asciiTheme="minorHAnsi" w:hAnsiTheme="minorHAnsi" w:cstheme="minorHAnsi"/>
          <w:sz w:val="22"/>
          <w:szCs w:val="22"/>
        </w:rPr>
        <w:t xml:space="preserve"> do czasu odbioru przez</w:t>
      </w:r>
      <w:r>
        <w:rPr>
          <w:rFonts w:asciiTheme="minorHAnsi" w:hAnsiTheme="minorHAnsi" w:cstheme="minorHAnsi"/>
          <w:sz w:val="22"/>
          <w:szCs w:val="22"/>
        </w:rPr>
        <w:t xml:space="preserve"> rodziców.</w:t>
      </w:r>
    </w:p>
    <w:p w14:paraId="5B6165BD" w14:textId="3E728DDF" w:rsidR="001A2666" w:rsidRDefault="006D4D3E" w:rsidP="001A2666">
      <w:pPr>
        <w:widowControl w:val="0"/>
        <w:numPr>
          <w:ilvl w:val="0"/>
          <w:numId w:val="31"/>
        </w:numPr>
        <w:autoSpaceDE w:val="0"/>
        <w:autoSpaceDN w:val="0"/>
        <w:adjustRightInd w:val="0"/>
        <w:spacing w:after="120" w:line="240" w:lineRule="auto"/>
        <w:jc w:val="both"/>
        <w:rPr>
          <w:rFonts w:cs="Calibri"/>
        </w:rPr>
      </w:pPr>
      <w:r w:rsidRPr="006A0795">
        <w:rPr>
          <w:rFonts w:cs="Calibri"/>
          <w:spacing w:val="-1"/>
        </w:rPr>
        <w:t>W przedszkolu został</w:t>
      </w:r>
      <w:r w:rsidR="0090470D" w:rsidRPr="006A0795">
        <w:rPr>
          <w:rFonts w:cs="Calibri"/>
          <w:spacing w:val="-1"/>
        </w:rPr>
        <w:t xml:space="preserve">o wydzielone pomieszczenie - </w:t>
      </w:r>
      <w:r w:rsidR="00F72FF8">
        <w:rPr>
          <w:rFonts w:cs="Calibri"/>
          <w:spacing w:val="-1"/>
        </w:rPr>
        <w:t>I</w:t>
      </w:r>
      <w:r w:rsidRPr="006A0795">
        <w:rPr>
          <w:rFonts w:cs="Calibri"/>
          <w:spacing w:val="-1"/>
        </w:rPr>
        <w:t>zolatorium</w:t>
      </w:r>
      <w:r w:rsidRPr="006A0795">
        <w:rPr>
          <w:rFonts w:cs="Calibri"/>
          <w:spacing w:val="1"/>
        </w:rPr>
        <w:t xml:space="preserve">, w którym będzie można odizolować </w:t>
      </w:r>
      <w:r w:rsidRPr="006A0795">
        <w:rPr>
          <w:rFonts w:cs="Calibri"/>
        </w:rPr>
        <w:t>osobę w przypadku zdiagnozowania objawów chorobowych.</w:t>
      </w:r>
      <w:r w:rsidR="00F72FF8">
        <w:rPr>
          <w:rFonts w:cs="Calibri"/>
        </w:rPr>
        <w:t xml:space="preserve"> Wyposażenie I</w:t>
      </w:r>
      <w:r w:rsidRPr="006A0795">
        <w:rPr>
          <w:rFonts w:cs="Calibri"/>
        </w:rPr>
        <w:t>zolatorium stanowią środki ochrony indywidualnej: maseczki, rękawiczki, płyn dezynfekujący, fartuch ochronny.</w:t>
      </w:r>
    </w:p>
    <w:p w14:paraId="0BD09421" w14:textId="4288EA3D" w:rsidR="006D4D3E" w:rsidRPr="001A2666" w:rsidRDefault="006D4D3E" w:rsidP="001A2666">
      <w:pPr>
        <w:widowControl w:val="0"/>
        <w:numPr>
          <w:ilvl w:val="0"/>
          <w:numId w:val="31"/>
        </w:numPr>
        <w:autoSpaceDE w:val="0"/>
        <w:autoSpaceDN w:val="0"/>
        <w:adjustRightInd w:val="0"/>
        <w:spacing w:after="120" w:line="240" w:lineRule="auto"/>
        <w:jc w:val="both"/>
        <w:rPr>
          <w:rFonts w:cs="Calibri"/>
        </w:rPr>
      </w:pPr>
      <w:r w:rsidRPr="001A2666">
        <w:rPr>
          <w:rFonts w:cs="Calibri"/>
          <w:spacing w:val="1"/>
        </w:rPr>
        <w:t xml:space="preserve">Zaleca się bieżące śledzenie informacji Głównego Inspektora Sanitarnego i Ministra </w:t>
      </w:r>
      <w:r w:rsidR="00706A0E" w:rsidRPr="001A2666">
        <w:rPr>
          <w:rFonts w:cs="Calibri"/>
          <w:spacing w:val="2"/>
        </w:rPr>
        <w:t>Zdrowia,</w:t>
      </w:r>
      <w:r w:rsidR="000A2CFA" w:rsidRPr="001A2666">
        <w:rPr>
          <w:rFonts w:cs="Calibri"/>
          <w:spacing w:val="2"/>
        </w:rPr>
        <w:t xml:space="preserve"> </w:t>
      </w:r>
      <w:r w:rsidR="00706A0E" w:rsidRPr="001A2666">
        <w:rPr>
          <w:rFonts w:cs="Calibri"/>
          <w:spacing w:val="2"/>
        </w:rPr>
        <w:t>dostępnych</w:t>
      </w:r>
      <w:r w:rsidR="000A2CFA" w:rsidRPr="001A2666">
        <w:rPr>
          <w:rFonts w:cs="Calibri"/>
          <w:spacing w:val="2"/>
        </w:rPr>
        <w:t xml:space="preserve"> </w:t>
      </w:r>
      <w:r w:rsidR="00706A0E" w:rsidRPr="001A2666">
        <w:rPr>
          <w:rFonts w:cs="Calibri"/>
          <w:spacing w:val="2"/>
        </w:rPr>
        <w:t>na</w:t>
      </w:r>
      <w:r w:rsidR="000A2CFA" w:rsidRPr="001A2666">
        <w:rPr>
          <w:rFonts w:cs="Calibri"/>
          <w:spacing w:val="2"/>
        </w:rPr>
        <w:t xml:space="preserve"> </w:t>
      </w:r>
      <w:r w:rsidR="00706A0E" w:rsidRPr="001A2666">
        <w:rPr>
          <w:rFonts w:cs="Calibri"/>
          <w:spacing w:val="2"/>
        </w:rPr>
        <w:t>stronach</w:t>
      </w:r>
      <w:r w:rsidR="000A2CFA" w:rsidRPr="001A2666">
        <w:rPr>
          <w:rFonts w:cs="Calibri"/>
          <w:spacing w:val="2"/>
        </w:rPr>
        <w:t xml:space="preserve"> </w:t>
      </w:r>
      <w:r w:rsidR="00706A0E" w:rsidRPr="001A2666">
        <w:rPr>
          <w:rFonts w:cs="Calibri"/>
          <w:spacing w:val="2"/>
          <w:lang w:val="en-US"/>
        </w:rPr>
        <w:t>gis.gov.pl</w:t>
      </w:r>
      <w:r w:rsidR="000A2CFA" w:rsidRPr="001A2666">
        <w:rPr>
          <w:rFonts w:cs="Calibri"/>
          <w:spacing w:val="2"/>
          <w:lang w:val="en-US"/>
        </w:rPr>
        <w:t xml:space="preserve"> </w:t>
      </w:r>
      <w:r w:rsidRPr="001A2666">
        <w:rPr>
          <w:rFonts w:cs="Calibri"/>
          <w:spacing w:val="2"/>
        </w:rPr>
        <w:t>lub</w:t>
      </w:r>
      <w:r w:rsidR="000A2CFA" w:rsidRPr="001A2666">
        <w:rPr>
          <w:rFonts w:cs="Calibri"/>
          <w:spacing w:val="2"/>
        </w:rPr>
        <w:t xml:space="preserve"> </w:t>
      </w:r>
      <w:r w:rsidRPr="001A2666">
        <w:rPr>
          <w:rFonts w:cs="Calibri"/>
          <w:spacing w:val="3"/>
        </w:rPr>
        <w:t>https:</w:t>
      </w:r>
      <w:r w:rsidR="000A2CFA" w:rsidRPr="001A2666">
        <w:rPr>
          <w:rFonts w:cs="Calibri"/>
          <w:spacing w:val="3"/>
        </w:rPr>
        <w:t xml:space="preserve"> </w:t>
      </w:r>
      <w:r w:rsidRPr="001A2666">
        <w:rPr>
          <w:rFonts w:cs="Calibri"/>
          <w:spacing w:val="3"/>
        </w:rPr>
        <w:t>//www.gov.pl/web/koronawirus/, a także obowiązujących przepisów prawa.</w:t>
      </w:r>
    </w:p>
    <w:p w14:paraId="5BCF5FDF" w14:textId="7DA8FD06" w:rsidR="006D4D3E" w:rsidRPr="00F72FF8" w:rsidRDefault="006D4D3E" w:rsidP="0066634C">
      <w:pPr>
        <w:widowControl w:val="0"/>
        <w:numPr>
          <w:ilvl w:val="0"/>
          <w:numId w:val="31"/>
        </w:numPr>
        <w:autoSpaceDE w:val="0"/>
        <w:autoSpaceDN w:val="0"/>
        <w:adjustRightInd w:val="0"/>
        <w:spacing w:after="120" w:line="240" w:lineRule="auto"/>
        <w:jc w:val="both"/>
        <w:rPr>
          <w:rFonts w:cs="Calibri"/>
          <w:spacing w:val="-17"/>
        </w:rPr>
      </w:pPr>
      <w:r w:rsidRPr="00F72FF8">
        <w:rPr>
          <w:rFonts w:cs="Calibri"/>
          <w:spacing w:val="-2"/>
        </w:rPr>
        <w:t xml:space="preserve">W przypadku podejrzenia </w:t>
      </w:r>
      <w:r w:rsidRPr="00F72FF8">
        <w:rPr>
          <w:rFonts w:cs="Calibri"/>
        </w:rPr>
        <w:t xml:space="preserve">zakażenia </w:t>
      </w:r>
      <w:proofErr w:type="spellStart"/>
      <w:r w:rsidRPr="00F72FF8">
        <w:rPr>
          <w:rFonts w:cs="Calibri"/>
        </w:rPr>
        <w:t>koronawirusem</w:t>
      </w:r>
      <w:proofErr w:type="spellEnd"/>
      <w:r w:rsidRPr="00F72FF8">
        <w:rPr>
          <w:rFonts w:cs="Calibri"/>
        </w:rPr>
        <w:t xml:space="preserve"> lub </w:t>
      </w:r>
      <w:r w:rsidRPr="00F72FF8">
        <w:rPr>
          <w:rFonts w:cs="Calibri"/>
          <w:spacing w:val="-2"/>
        </w:rPr>
        <w:t>zachorowania na COVID-19</w:t>
      </w:r>
      <w:r w:rsidRPr="00F72FF8">
        <w:rPr>
          <w:rFonts w:cs="Calibri"/>
          <w:spacing w:val="1"/>
        </w:rPr>
        <w:t xml:space="preserve">, powiadamia się </w:t>
      </w:r>
      <w:r w:rsidRPr="00F72FF8">
        <w:rPr>
          <w:rFonts w:cs="Calibri"/>
          <w:spacing w:val="5"/>
        </w:rPr>
        <w:t>Powiatową Stację Sanitarno-Epidemiologic</w:t>
      </w:r>
      <w:r w:rsidR="00F62ED0" w:rsidRPr="00F72FF8">
        <w:rPr>
          <w:rFonts w:cs="Calibri"/>
          <w:spacing w:val="5"/>
        </w:rPr>
        <w:t>z</w:t>
      </w:r>
      <w:r w:rsidR="006858D9">
        <w:rPr>
          <w:rFonts w:cs="Calibri"/>
          <w:spacing w:val="5"/>
        </w:rPr>
        <w:t>ną w Tychach tel.</w:t>
      </w:r>
      <w:r w:rsidR="006858D9" w:rsidRPr="006858D9">
        <w:rPr>
          <w:rFonts w:eastAsia="Times New Roman" w:cs="Arial"/>
          <w:b/>
          <w:sz w:val="24"/>
          <w:szCs w:val="24"/>
          <w:u w:val="single"/>
          <w:lang w:eastAsia="pl-PL"/>
        </w:rPr>
        <w:t xml:space="preserve"> </w:t>
      </w:r>
      <w:r w:rsidR="006858D9">
        <w:rPr>
          <w:rFonts w:eastAsia="Times New Roman" w:cs="Arial"/>
          <w:b/>
          <w:sz w:val="24"/>
          <w:szCs w:val="24"/>
          <w:u w:val="single"/>
          <w:lang w:eastAsia="pl-PL"/>
        </w:rPr>
        <w:t>32/2276215 – wew. 250 – koordynator na powiat mikołowski z ramienia P.S.S.E.  Pani Gabriela Niedziela,</w:t>
      </w:r>
      <w:r w:rsidR="006858D9">
        <w:rPr>
          <w:rFonts w:eastAsia="Times New Roman" w:cs="Arial"/>
          <w:sz w:val="24"/>
          <w:szCs w:val="24"/>
          <w:lang w:eastAsia="pl-PL"/>
        </w:rPr>
        <w:t xml:space="preserve"> pozostałe nr tel.:32/2275247, 32/22755637, 323271011 lub nr alarmowy- funkcjonujący po godz. pracy stacji oraz w dni wolne: 512 370-717 </w:t>
      </w:r>
      <w:r w:rsidR="006858D9">
        <w:rPr>
          <w:rFonts w:cs="Calibri"/>
          <w:spacing w:val="5"/>
        </w:rPr>
        <w:t xml:space="preserve"> </w:t>
      </w:r>
      <w:r w:rsidRPr="00F72FF8">
        <w:rPr>
          <w:rFonts w:cs="Calibri"/>
          <w:spacing w:val="5"/>
        </w:rPr>
        <w:t xml:space="preserve"> i stosuje się ściśle do </w:t>
      </w:r>
      <w:r w:rsidRPr="00F72FF8">
        <w:rPr>
          <w:rFonts w:cs="Calibri"/>
        </w:rPr>
        <w:t>wydawanych inst</w:t>
      </w:r>
      <w:r w:rsidR="005C7956">
        <w:rPr>
          <w:rFonts w:cs="Calibri"/>
        </w:rPr>
        <w:t>rukcji i poleceń oraz organ prowadzący Miasto łaziska Górne te. 32 2238000.</w:t>
      </w:r>
    </w:p>
    <w:p w14:paraId="3D9DDC75" w14:textId="5581646C" w:rsidR="006D4D3E" w:rsidRPr="006A0795" w:rsidRDefault="006D4D3E" w:rsidP="0066634C">
      <w:pPr>
        <w:widowControl w:val="0"/>
        <w:numPr>
          <w:ilvl w:val="0"/>
          <w:numId w:val="31"/>
        </w:numPr>
        <w:autoSpaceDE w:val="0"/>
        <w:autoSpaceDN w:val="0"/>
        <w:adjustRightInd w:val="0"/>
        <w:spacing w:after="120" w:line="240" w:lineRule="auto"/>
        <w:jc w:val="both"/>
        <w:rPr>
          <w:rFonts w:cs="Calibri"/>
        </w:rPr>
      </w:pPr>
      <w:r w:rsidRPr="006A0795">
        <w:rPr>
          <w:rFonts w:cs="Calibri"/>
          <w:spacing w:val="5"/>
        </w:rPr>
        <w:t xml:space="preserve">Numery telefonów, w tym stacji sanitarno-epidemiologicznej, służb </w:t>
      </w:r>
      <w:r w:rsidRPr="006A0795">
        <w:rPr>
          <w:rFonts w:cs="Calibri"/>
          <w:spacing w:val="-5"/>
        </w:rPr>
        <w:t>medycznych</w:t>
      </w:r>
      <w:r w:rsidR="00706A0E" w:rsidRPr="006A0795">
        <w:rPr>
          <w:rFonts w:cs="Calibri"/>
          <w:spacing w:val="-5"/>
        </w:rPr>
        <w:t xml:space="preserve"> umieszcza się  </w:t>
      </w:r>
      <w:r w:rsidR="00F72FF8">
        <w:rPr>
          <w:rFonts w:cs="Calibri"/>
          <w:spacing w:val="-5"/>
        </w:rPr>
        <w:t>w każdej Sali, w sekretariacie, I</w:t>
      </w:r>
      <w:r w:rsidRPr="006A0795">
        <w:rPr>
          <w:rFonts w:cs="Calibri"/>
          <w:spacing w:val="-5"/>
        </w:rPr>
        <w:t>zolatorium, głównym korytarzu i gabinecie dyrektora.</w:t>
      </w:r>
      <w:r w:rsidRPr="006A0795">
        <w:rPr>
          <w:rFonts w:cs="Calibri"/>
        </w:rPr>
        <w:t xml:space="preserve"> </w:t>
      </w:r>
    </w:p>
    <w:p w14:paraId="6C1F444D" w14:textId="46EA2DC1" w:rsidR="006D4D3E" w:rsidRPr="006A0795" w:rsidRDefault="006D4D3E" w:rsidP="0066634C">
      <w:pPr>
        <w:widowControl w:val="0"/>
        <w:numPr>
          <w:ilvl w:val="0"/>
          <w:numId w:val="31"/>
        </w:numPr>
        <w:autoSpaceDE w:val="0"/>
        <w:autoSpaceDN w:val="0"/>
        <w:adjustRightInd w:val="0"/>
        <w:spacing w:after="120" w:line="240" w:lineRule="auto"/>
        <w:jc w:val="both"/>
        <w:rPr>
          <w:rFonts w:cs="Calibri"/>
          <w:b/>
        </w:rPr>
      </w:pPr>
      <w:r w:rsidRPr="006A0795">
        <w:rPr>
          <w:rFonts w:cs="Calibri"/>
          <w:spacing w:val="-3"/>
        </w:rPr>
        <w:t xml:space="preserve">Dla ustalenia listy osób przebywających w tym samym czasie </w:t>
      </w:r>
      <w:r w:rsidRPr="006A0795">
        <w:rPr>
          <w:rFonts w:cs="Calibri"/>
          <w:spacing w:val="4"/>
        </w:rPr>
        <w:t xml:space="preserve">w częściach przedszkola, w których  przebywała osoba  podejrzana o zakażenie </w:t>
      </w:r>
      <w:r w:rsidRPr="006A0795">
        <w:rPr>
          <w:rFonts w:cs="Calibri"/>
        </w:rPr>
        <w:t xml:space="preserve">i zalecenie stosowania się do wytycznych GIS dostępnych na stronie </w:t>
      </w:r>
      <w:r w:rsidRPr="006A0795">
        <w:rPr>
          <w:rFonts w:cs="Calibri"/>
          <w:lang w:val="en-US"/>
        </w:rPr>
        <w:t>gov.pl/web/</w:t>
      </w:r>
      <w:proofErr w:type="spellStart"/>
      <w:r w:rsidRPr="006A0795">
        <w:rPr>
          <w:rFonts w:cs="Calibri"/>
          <w:lang w:val="en-US"/>
        </w:rPr>
        <w:t>koronawirus</w:t>
      </w:r>
      <w:proofErr w:type="spellEnd"/>
      <w:r w:rsidRPr="006A0795">
        <w:rPr>
          <w:rFonts w:cs="Calibri"/>
          <w:lang w:val="en-US"/>
        </w:rPr>
        <w:t xml:space="preserve">/ </w:t>
      </w:r>
      <w:r w:rsidRPr="006A0795">
        <w:rPr>
          <w:rFonts w:cs="Calibri"/>
        </w:rPr>
        <w:t xml:space="preserve">oraz </w:t>
      </w:r>
      <w:r w:rsidRPr="006A0795">
        <w:rPr>
          <w:rFonts w:cs="Calibri"/>
          <w:lang w:val="en-US"/>
        </w:rPr>
        <w:t xml:space="preserve">gis.gov.pl </w:t>
      </w:r>
      <w:r w:rsidRPr="006A0795">
        <w:rPr>
          <w:rFonts w:cs="Calibri"/>
        </w:rPr>
        <w:t xml:space="preserve">odnoszących się do osób, które miały </w:t>
      </w:r>
      <w:r w:rsidRPr="006A0795">
        <w:rPr>
          <w:rFonts w:cs="Calibri"/>
          <w:spacing w:val="-3"/>
        </w:rPr>
        <w:t xml:space="preserve">kontakt z zakażonym, wprowadza się </w:t>
      </w:r>
      <w:r w:rsidR="00F72FF8">
        <w:rPr>
          <w:rFonts w:cs="Calibri"/>
          <w:b/>
          <w:spacing w:val="-3"/>
        </w:rPr>
        <w:t xml:space="preserve">Rejestr </w:t>
      </w:r>
      <w:r w:rsidRPr="006A0795">
        <w:rPr>
          <w:rFonts w:cs="Calibri"/>
          <w:b/>
          <w:spacing w:val="-3"/>
        </w:rPr>
        <w:t>kontaktów w danej grupie oraz Rejestr osób trzecich przebywających w placówce.</w:t>
      </w:r>
    </w:p>
    <w:p w14:paraId="6A09F2F8" w14:textId="0460C3DE" w:rsidR="00B84559" w:rsidRPr="00912598" w:rsidRDefault="00B84559" w:rsidP="0066634C">
      <w:pPr>
        <w:pStyle w:val="Akapitzlist"/>
        <w:numPr>
          <w:ilvl w:val="0"/>
          <w:numId w:val="31"/>
        </w:numPr>
        <w:jc w:val="both"/>
        <w:rPr>
          <w:rFonts w:asciiTheme="minorHAnsi" w:eastAsiaTheme="minorHAnsi" w:hAnsiTheme="minorHAnsi" w:cstheme="minorHAnsi"/>
          <w:color w:val="000000" w:themeColor="text1"/>
          <w:sz w:val="22"/>
          <w:szCs w:val="22"/>
          <w:lang w:eastAsia="en-US"/>
        </w:rPr>
      </w:pPr>
      <w:r w:rsidRPr="006A0795">
        <w:rPr>
          <w:rFonts w:asciiTheme="minorHAnsi" w:hAnsiTheme="minorHAnsi" w:cstheme="minorHAnsi"/>
          <w:sz w:val="22"/>
          <w:szCs w:val="22"/>
        </w:rPr>
        <w:t xml:space="preserve">W przypadku </w:t>
      </w:r>
      <w:bookmarkStart w:id="2" w:name="_Hlk39649876"/>
      <w:r w:rsidRPr="006A0795">
        <w:rPr>
          <w:rFonts w:asciiTheme="minorHAnsi" w:hAnsiTheme="minorHAnsi" w:cstheme="minorHAnsi"/>
          <w:sz w:val="22"/>
          <w:szCs w:val="22"/>
        </w:rPr>
        <w:t xml:space="preserve">stwierdzenia </w:t>
      </w:r>
      <w:r w:rsidR="008535FD" w:rsidRPr="006A0795">
        <w:rPr>
          <w:rFonts w:asciiTheme="minorHAnsi" w:hAnsiTheme="minorHAnsi" w:cstheme="minorHAnsi"/>
          <w:sz w:val="22"/>
          <w:szCs w:val="22"/>
        </w:rPr>
        <w:t>zakażenia COVID-</w:t>
      </w:r>
      <w:r w:rsidRPr="006A0795">
        <w:rPr>
          <w:rFonts w:asciiTheme="minorHAnsi" w:hAnsiTheme="minorHAnsi" w:cstheme="minorHAnsi"/>
          <w:sz w:val="22"/>
          <w:szCs w:val="22"/>
        </w:rPr>
        <w:t xml:space="preserve">19 </w:t>
      </w:r>
      <w:bookmarkEnd w:id="2"/>
      <w:r w:rsidRPr="006A0795">
        <w:rPr>
          <w:rFonts w:asciiTheme="minorHAnsi" w:hAnsiTheme="minorHAnsi" w:cstheme="minorHAnsi"/>
          <w:sz w:val="22"/>
          <w:szCs w:val="22"/>
        </w:rPr>
        <w:t xml:space="preserve">u osoby, która przebywała na terenie </w:t>
      </w:r>
      <w:r w:rsidR="00706A0E" w:rsidRPr="006A0795">
        <w:rPr>
          <w:rFonts w:asciiTheme="minorHAnsi" w:hAnsiTheme="minorHAnsi" w:cstheme="minorHAnsi"/>
          <w:sz w:val="22"/>
          <w:szCs w:val="22"/>
        </w:rPr>
        <w:t>przedszkola</w:t>
      </w:r>
      <w:r w:rsidRPr="006A0795">
        <w:rPr>
          <w:rFonts w:asciiTheme="minorHAnsi" w:hAnsiTheme="minorHAnsi" w:cstheme="minorHAnsi"/>
          <w:sz w:val="22"/>
          <w:szCs w:val="22"/>
        </w:rPr>
        <w:t xml:space="preserve"> zastosowanie mają wytyczne Głównego Inspektora Sanitarnego dostępne na stronie </w:t>
      </w:r>
      <w:hyperlink r:id="rId13" w:tgtFrame="_blank" w:history="1">
        <w:r w:rsidRPr="006A0795">
          <w:rPr>
            <w:rFonts w:asciiTheme="minorHAnsi" w:hAnsiTheme="minorHAnsi" w:cstheme="minorHAnsi"/>
            <w:b/>
            <w:bCs/>
            <w:sz w:val="22"/>
            <w:szCs w:val="22"/>
            <w:u w:val="single"/>
          </w:rPr>
          <w:t>gov.pl/web/</w:t>
        </w:r>
        <w:proofErr w:type="spellStart"/>
        <w:r w:rsidRPr="006A0795">
          <w:rPr>
            <w:rFonts w:asciiTheme="minorHAnsi" w:hAnsiTheme="minorHAnsi" w:cstheme="minorHAnsi"/>
            <w:b/>
            <w:bCs/>
            <w:sz w:val="22"/>
            <w:szCs w:val="22"/>
            <w:u w:val="single"/>
          </w:rPr>
          <w:t>koronawirus</w:t>
        </w:r>
        <w:proofErr w:type="spellEnd"/>
        <w:r w:rsidRPr="006A0795">
          <w:rPr>
            <w:rFonts w:asciiTheme="minorHAnsi" w:hAnsiTheme="minorHAnsi" w:cstheme="minorHAnsi"/>
            <w:b/>
            <w:bCs/>
            <w:sz w:val="22"/>
            <w:szCs w:val="22"/>
            <w:u w:val="single"/>
          </w:rPr>
          <w:t>/</w:t>
        </w:r>
      </w:hyperlink>
      <w:r w:rsidRPr="006A0795">
        <w:rPr>
          <w:rFonts w:asciiTheme="minorHAnsi" w:hAnsiTheme="minorHAnsi" w:cstheme="minorHAnsi"/>
          <w:sz w:val="22"/>
          <w:szCs w:val="22"/>
        </w:rPr>
        <w:t> oraz gis.gov.pl, odnoszących się do osób, które miały kontakt z zakażonym.</w:t>
      </w:r>
    </w:p>
    <w:p w14:paraId="0A3BD06B" w14:textId="1C48F7F2" w:rsidR="00B84559" w:rsidRPr="000E2B98" w:rsidRDefault="000A2CFA" w:rsidP="0066634C">
      <w:pPr>
        <w:widowControl w:val="0"/>
        <w:numPr>
          <w:ilvl w:val="0"/>
          <w:numId w:val="31"/>
        </w:numPr>
        <w:autoSpaceDE w:val="0"/>
        <w:autoSpaceDN w:val="0"/>
        <w:adjustRightInd w:val="0"/>
        <w:spacing w:after="120" w:line="240" w:lineRule="auto"/>
        <w:jc w:val="both"/>
        <w:rPr>
          <w:rFonts w:cs="Calibri"/>
        </w:rPr>
      </w:pPr>
      <w:r w:rsidRPr="006A0795">
        <w:rPr>
          <w:rFonts w:cs="Calibri"/>
        </w:rPr>
        <w:lastRenderedPageBreak/>
        <w:t xml:space="preserve">Szczegółowe zasady postępowania na wypadek </w:t>
      </w:r>
      <w:r w:rsidR="00094615" w:rsidRPr="006A0795">
        <w:rPr>
          <w:rFonts w:cs="Calibri"/>
        </w:rPr>
        <w:t xml:space="preserve">podejrzenia zakażenia </w:t>
      </w:r>
      <w:proofErr w:type="spellStart"/>
      <w:r w:rsidR="00094615" w:rsidRPr="006A0795">
        <w:rPr>
          <w:rFonts w:cs="Calibri"/>
        </w:rPr>
        <w:t>koronawirusem</w:t>
      </w:r>
      <w:proofErr w:type="spellEnd"/>
      <w:r w:rsidR="00094615" w:rsidRPr="006A0795">
        <w:rPr>
          <w:rFonts w:cs="Calibri"/>
        </w:rPr>
        <w:t xml:space="preserve"> i </w:t>
      </w:r>
      <w:r w:rsidR="008F6CDC">
        <w:rPr>
          <w:rFonts w:cs="Calibri"/>
        </w:rPr>
        <w:t xml:space="preserve">na wypadek </w:t>
      </w:r>
      <w:r w:rsidRPr="006A0795">
        <w:rPr>
          <w:rFonts w:cs="Calibri"/>
        </w:rPr>
        <w:t xml:space="preserve">zakażenia </w:t>
      </w:r>
      <w:proofErr w:type="spellStart"/>
      <w:r w:rsidRPr="006A0795">
        <w:rPr>
          <w:rFonts w:cs="Calibri"/>
        </w:rPr>
        <w:t>koronawirusem</w:t>
      </w:r>
      <w:proofErr w:type="spellEnd"/>
      <w:r w:rsidRPr="006A0795">
        <w:rPr>
          <w:rFonts w:cs="Calibri"/>
        </w:rPr>
        <w:t xml:space="preserve"> lub </w:t>
      </w:r>
      <w:r w:rsidRPr="006A0795">
        <w:rPr>
          <w:rFonts w:cs="Calibri"/>
          <w:spacing w:val="-2"/>
        </w:rPr>
        <w:t xml:space="preserve">zachorowania na COVID-19 określa odrębna </w:t>
      </w:r>
      <w:r w:rsidRPr="006A0795">
        <w:rPr>
          <w:rFonts w:cs="Calibri"/>
          <w:b/>
          <w:spacing w:val="-2"/>
        </w:rPr>
        <w:t>P</w:t>
      </w:r>
      <w:r w:rsidR="00094615" w:rsidRPr="006A0795">
        <w:rPr>
          <w:rFonts w:cs="Calibri"/>
          <w:b/>
          <w:spacing w:val="-2"/>
        </w:rPr>
        <w:t>rocedura</w:t>
      </w:r>
      <w:r w:rsidR="006A0795" w:rsidRPr="006A0795">
        <w:rPr>
          <w:rFonts w:cs="Calibri"/>
          <w:spacing w:val="-2"/>
        </w:rPr>
        <w:t xml:space="preserve">, stanowiąca </w:t>
      </w:r>
      <w:r w:rsidR="006A0795" w:rsidRPr="006A0795">
        <w:rPr>
          <w:rFonts w:cs="Calibri"/>
          <w:b/>
          <w:spacing w:val="-2"/>
        </w:rPr>
        <w:t>załącznik nr 1 do niniejszego Zarządzenia</w:t>
      </w:r>
      <w:r w:rsidR="006A0795" w:rsidRPr="006A0795">
        <w:rPr>
          <w:rFonts w:cs="Calibri"/>
          <w:spacing w:val="-2"/>
        </w:rPr>
        <w:t>.</w:t>
      </w:r>
    </w:p>
    <w:p w14:paraId="4B81042A" w14:textId="5F8F1ED1" w:rsidR="000E2B98" w:rsidRPr="0074725A" w:rsidRDefault="000E2B98" w:rsidP="0066634C">
      <w:pPr>
        <w:widowControl w:val="0"/>
        <w:numPr>
          <w:ilvl w:val="0"/>
          <w:numId w:val="31"/>
        </w:numPr>
        <w:autoSpaceDE w:val="0"/>
        <w:autoSpaceDN w:val="0"/>
        <w:adjustRightInd w:val="0"/>
        <w:spacing w:after="120" w:line="240" w:lineRule="auto"/>
        <w:jc w:val="both"/>
        <w:rPr>
          <w:rFonts w:cs="Calibri"/>
        </w:rPr>
      </w:pPr>
      <w:r w:rsidRPr="0074725A">
        <w:t>Zawsze, w przypadku wątpliwości należy zwrócić się do właściwej powiatowej stacji sanitarno-epidemiologicznej w celu konsultacji lub uzyskania porady.</w:t>
      </w:r>
    </w:p>
    <w:p w14:paraId="56367866" w14:textId="3184BD66" w:rsidR="00E543DF" w:rsidRPr="00F72FF8" w:rsidRDefault="00E543DF" w:rsidP="0066634C">
      <w:pPr>
        <w:widowControl w:val="0"/>
        <w:numPr>
          <w:ilvl w:val="0"/>
          <w:numId w:val="31"/>
        </w:numPr>
        <w:autoSpaceDE w:val="0"/>
        <w:autoSpaceDN w:val="0"/>
        <w:adjustRightInd w:val="0"/>
        <w:spacing w:after="120" w:line="240" w:lineRule="auto"/>
        <w:jc w:val="both"/>
        <w:rPr>
          <w:rFonts w:cs="Calibri"/>
        </w:rPr>
      </w:pPr>
      <w:r w:rsidRPr="00F72FF8">
        <w:rPr>
          <w:rFonts w:cs="Calibri"/>
          <w:spacing w:val="-2"/>
        </w:rPr>
        <w:t>W przypadku ogłoszenia na terenie powiatu s</w:t>
      </w:r>
      <w:r w:rsidR="00F72FF8">
        <w:rPr>
          <w:rFonts w:cs="Calibri"/>
          <w:spacing w:val="-2"/>
        </w:rPr>
        <w:t>trefy żółtej i czerwonej obowiązywać będą odrębne zasady postępowania, a w szczególności, m.in.:</w:t>
      </w:r>
    </w:p>
    <w:p w14:paraId="02B5C444" w14:textId="635BFF5E" w:rsidR="00E543DF" w:rsidRPr="00F72FF8" w:rsidRDefault="00F72FF8" w:rsidP="00E543DF">
      <w:pPr>
        <w:widowControl w:val="0"/>
        <w:autoSpaceDE w:val="0"/>
        <w:autoSpaceDN w:val="0"/>
        <w:adjustRightInd w:val="0"/>
        <w:spacing w:after="120" w:line="240" w:lineRule="auto"/>
        <w:ind w:left="644"/>
        <w:jc w:val="both"/>
        <w:rPr>
          <w:rFonts w:cs="Calibri"/>
          <w:spacing w:val="-2"/>
        </w:rPr>
      </w:pPr>
      <w:r>
        <w:rPr>
          <w:rFonts w:cs="Calibri"/>
          <w:spacing w:val="-2"/>
        </w:rPr>
        <w:t xml:space="preserve">a) </w:t>
      </w:r>
      <w:r w:rsidR="00E543DF" w:rsidRPr="00F72FF8">
        <w:rPr>
          <w:rFonts w:cs="Calibri"/>
          <w:spacing w:val="-2"/>
        </w:rPr>
        <w:t>w przedszkolu będzie mierzon</w:t>
      </w:r>
      <w:r>
        <w:rPr>
          <w:rFonts w:cs="Calibri"/>
          <w:spacing w:val="-2"/>
        </w:rPr>
        <w:t>a temperatura na wejściu dzieciom i</w:t>
      </w:r>
      <w:r w:rsidR="00E543DF" w:rsidRPr="00F72FF8">
        <w:rPr>
          <w:rFonts w:cs="Calibri"/>
          <w:spacing w:val="-2"/>
        </w:rPr>
        <w:t xml:space="preserve"> pracownikom,</w:t>
      </w:r>
    </w:p>
    <w:p w14:paraId="40BF0A6C" w14:textId="3FC1D46C" w:rsidR="00E543DF" w:rsidRPr="00F72FF8" w:rsidRDefault="00F72FF8" w:rsidP="00E543DF">
      <w:pPr>
        <w:widowControl w:val="0"/>
        <w:autoSpaceDE w:val="0"/>
        <w:autoSpaceDN w:val="0"/>
        <w:adjustRightInd w:val="0"/>
        <w:spacing w:after="120" w:line="240" w:lineRule="auto"/>
        <w:ind w:left="644"/>
        <w:jc w:val="both"/>
        <w:rPr>
          <w:rFonts w:cs="Calibri"/>
          <w:spacing w:val="-2"/>
        </w:rPr>
      </w:pPr>
      <w:r>
        <w:rPr>
          <w:rFonts w:cs="Calibri"/>
          <w:spacing w:val="-2"/>
        </w:rPr>
        <w:t xml:space="preserve">b) </w:t>
      </w:r>
      <w:r w:rsidR="00E543DF" w:rsidRPr="00F72FF8">
        <w:rPr>
          <w:rFonts w:cs="Calibri"/>
          <w:spacing w:val="-2"/>
        </w:rPr>
        <w:t>w przestrzeni wspólnej pracownicy będą obligatoryjnie zasłaniali usta i nos,</w:t>
      </w:r>
    </w:p>
    <w:p w14:paraId="59ACD5A9" w14:textId="146A0778" w:rsidR="00E543DF" w:rsidRPr="00F72FF8" w:rsidRDefault="00F72FF8" w:rsidP="00E543DF">
      <w:pPr>
        <w:widowControl w:val="0"/>
        <w:autoSpaceDE w:val="0"/>
        <w:autoSpaceDN w:val="0"/>
        <w:adjustRightInd w:val="0"/>
        <w:spacing w:after="120" w:line="240" w:lineRule="auto"/>
        <w:ind w:left="644"/>
        <w:jc w:val="both"/>
        <w:rPr>
          <w:rFonts w:cs="Calibri"/>
        </w:rPr>
      </w:pPr>
      <w:r>
        <w:rPr>
          <w:rFonts w:cs="Calibri"/>
          <w:spacing w:val="-2"/>
        </w:rPr>
        <w:t>c) w przedszkolu będzie obowiązywał</w:t>
      </w:r>
      <w:r w:rsidR="00E543DF" w:rsidRPr="00F72FF8">
        <w:rPr>
          <w:rFonts w:cs="Calibri"/>
          <w:spacing w:val="-2"/>
        </w:rPr>
        <w:t xml:space="preserve"> zakaz organizowania wyjść grupowych i wycieczek.</w:t>
      </w:r>
    </w:p>
    <w:p w14:paraId="34D087E3" w14:textId="5AC8A4EC" w:rsidR="00AF6BD0" w:rsidRDefault="00B84559" w:rsidP="0066634C">
      <w:pPr>
        <w:spacing w:after="0" w:line="240" w:lineRule="auto"/>
        <w:ind w:left="709" w:hanging="709"/>
        <w:jc w:val="center"/>
        <w:rPr>
          <w:rFonts w:eastAsiaTheme="minorEastAsia" w:cstheme="minorHAnsi"/>
          <w:b/>
          <w:bCs/>
          <w:color w:val="000000" w:themeColor="text1"/>
          <w:kern w:val="24"/>
        </w:rPr>
      </w:pPr>
      <w:r w:rsidRPr="006A0795">
        <w:rPr>
          <w:rFonts w:eastAsiaTheme="minorEastAsia" w:cstheme="minorHAnsi"/>
          <w:b/>
          <w:bCs/>
          <w:color w:val="000000" w:themeColor="text1"/>
          <w:kern w:val="24"/>
        </w:rPr>
        <w:t xml:space="preserve">§ </w:t>
      </w:r>
      <w:r w:rsidR="00AF6BD0" w:rsidRPr="006A0795">
        <w:rPr>
          <w:rFonts w:eastAsiaTheme="minorEastAsia" w:cstheme="minorHAnsi"/>
          <w:b/>
          <w:bCs/>
          <w:color w:val="000000" w:themeColor="text1"/>
          <w:kern w:val="24"/>
        </w:rPr>
        <w:t>9</w:t>
      </w:r>
      <w:r w:rsidRPr="006A0795">
        <w:rPr>
          <w:rFonts w:eastAsiaTheme="minorEastAsia" w:cstheme="minorHAnsi"/>
          <w:b/>
          <w:bCs/>
          <w:color w:val="000000" w:themeColor="text1"/>
          <w:kern w:val="24"/>
        </w:rPr>
        <w:t>.</w:t>
      </w:r>
    </w:p>
    <w:p w14:paraId="6BE94D06" w14:textId="77777777" w:rsidR="00F2692B" w:rsidRPr="006A0795" w:rsidRDefault="00F2692B" w:rsidP="0066634C">
      <w:pPr>
        <w:spacing w:after="0" w:line="240" w:lineRule="auto"/>
        <w:ind w:left="709" w:hanging="709"/>
        <w:jc w:val="center"/>
        <w:rPr>
          <w:rFonts w:eastAsiaTheme="minorEastAsia" w:cstheme="minorHAnsi"/>
          <w:b/>
          <w:bCs/>
          <w:color w:val="000000" w:themeColor="text1"/>
          <w:kern w:val="24"/>
        </w:rPr>
      </w:pPr>
    </w:p>
    <w:p w14:paraId="23F4EE16" w14:textId="15142965" w:rsidR="00305784" w:rsidRDefault="006A0795" w:rsidP="00305784">
      <w:pPr>
        <w:spacing w:after="0" w:line="240" w:lineRule="auto"/>
        <w:ind w:left="709" w:hanging="709"/>
        <w:rPr>
          <w:rFonts w:eastAsiaTheme="minorEastAsia" w:cstheme="minorHAnsi"/>
          <w:bCs/>
          <w:color w:val="000000" w:themeColor="text1"/>
          <w:kern w:val="24"/>
        </w:rPr>
      </w:pPr>
      <w:r w:rsidRPr="006A0795">
        <w:rPr>
          <w:rFonts w:eastAsiaTheme="minorEastAsia" w:cstheme="minorHAnsi"/>
          <w:bCs/>
          <w:color w:val="000000" w:themeColor="text1"/>
          <w:kern w:val="24"/>
        </w:rPr>
        <w:t xml:space="preserve">       1. Traci moc Zarządzenie nr 021.4.2020 Dyrektora Przedszkola nr 4 im. Krainy Uśmiechu w Łaziskach Górnych z dnia 7 maja 2020roku.</w:t>
      </w:r>
    </w:p>
    <w:p w14:paraId="1CB9AA89" w14:textId="4EEC0757" w:rsidR="00305784" w:rsidRPr="006A0795" w:rsidRDefault="00305784" w:rsidP="00305784">
      <w:pPr>
        <w:spacing w:after="0" w:line="240" w:lineRule="auto"/>
        <w:ind w:left="709" w:hanging="709"/>
        <w:rPr>
          <w:rFonts w:eastAsiaTheme="minorEastAsia" w:cstheme="minorHAnsi"/>
          <w:bCs/>
          <w:color w:val="000000" w:themeColor="text1"/>
          <w:kern w:val="24"/>
        </w:rPr>
      </w:pPr>
      <w:r>
        <w:rPr>
          <w:rFonts w:eastAsiaTheme="minorEastAsia" w:cstheme="minorHAnsi"/>
          <w:bCs/>
          <w:color w:val="000000" w:themeColor="text1"/>
          <w:kern w:val="24"/>
        </w:rPr>
        <w:t xml:space="preserve">       2. Traci moc Zarządzenie nr 021.</w:t>
      </w:r>
      <w:r w:rsidR="00A61B24">
        <w:rPr>
          <w:rFonts w:eastAsiaTheme="minorEastAsia" w:cstheme="minorHAnsi"/>
          <w:bCs/>
          <w:color w:val="000000" w:themeColor="text1"/>
          <w:kern w:val="24"/>
        </w:rPr>
        <w:t>5</w:t>
      </w:r>
      <w:r>
        <w:rPr>
          <w:rFonts w:eastAsiaTheme="minorEastAsia" w:cstheme="minorHAnsi"/>
          <w:bCs/>
          <w:color w:val="000000" w:themeColor="text1"/>
          <w:kern w:val="24"/>
        </w:rPr>
        <w:t>.</w:t>
      </w:r>
      <w:r w:rsidRPr="006A0795">
        <w:rPr>
          <w:rFonts w:eastAsiaTheme="minorEastAsia" w:cstheme="minorHAnsi"/>
          <w:bCs/>
          <w:color w:val="000000" w:themeColor="text1"/>
          <w:kern w:val="24"/>
        </w:rPr>
        <w:t>2020 Dyrektora Przedszkola nr 4 im. Krainy Uśmiechu w</w:t>
      </w:r>
      <w:r>
        <w:rPr>
          <w:rFonts w:eastAsiaTheme="minorEastAsia" w:cstheme="minorHAnsi"/>
          <w:bCs/>
          <w:color w:val="000000" w:themeColor="text1"/>
          <w:kern w:val="24"/>
        </w:rPr>
        <w:t xml:space="preserve"> Łaziskach Górnych z dnia </w:t>
      </w:r>
      <w:r w:rsidR="00A61B24">
        <w:rPr>
          <w:rFonts w:eastAsiaTheme="minorEastAsia" w:cstheme="minorHAnsi"/>
          <w:bCs/>
          <w:color w:val="000000" w:themeColor="text1"/>
          <w:kern w:val="24"/>
        </w:rPr>
        <w:t>14 maja</w:t>
      </w:r>
      <w:r w:rsidRPr="006A0795">
        <w:rPr>
          <w:rFonts w:eastAsiaTheme="minorEastAsia" w:cstheme="minorHAnsi"/>
          <w:bCs/>
          <w:color w:val="000000" w:themeColor="text1"/>
          <w:kern w:val="24"/>
        </w:rPr>
        <w:t xml:space="preserve"> 2020roku.</w:t>
      </w:r>
    </w:p>
    <w:p w14:paraId="1E38CB24" w14:textId="484EBCD7" w:rsidR="00792DD5" w:rsidRDefault="00305784" w:rsidP="0066634C">
      <w:pPr>
        <w:spacing w:line="240" w:lineRule="auto"/>
        <w:rPr>
          <w:rFonts w:eastAsiaTheme="minorEastAsia" w:cstheme="minorHAnsi"/>
          <w:b/>
          <w:color w:val="000000" w:themeColor="text1"/>
          <w:kern w:val="24"/>
        </w:rPr>
      </w:pPr>
      <w:r>
        <w:rPr>
          <w:rFonts w:eastAsiaTheme="minorEastAsia" w:cstheme="minorHAnsi"/>
          <w:color w:val="000000" w:themeColor="text1"/>
          <w:kern w:val="24"/>
        </w:rPr>
        <w:t xml:space="preserve">        3</w:t>
      </w:r>
      <w:r w:rsidR="006A0795" w:rsidRPr="006A0795">
        <w:rPr>
          <w:rFonts w:eastAsiaTheme="minorEastAsia" w:cstheme="minorHAnsi"/>
          <w:color w:val="000000" w:themeColor="text1"/>
          <w:kern w:val="24"/>
        </w:rPr>
        <w:t xml:space="preserve">. </w:t>
      </w:r>
      <w:r w:rsidR="00353AB5" w:rsidRPr="006A0795">
        <w:rPr>
          <w:rFonts w:eastAsiaTheme="minorEastAsia" w:cstheme="minorHAnsi"/>
          <w:color w:val="000000" w:themeColor="text1"/>
          <w:kern w:val="24"/>
        </w:rPr>
        <w:t>Zarządzenie wch</w:t>
      </w:r>
      <w:r w:rsidR="00706A0E" w:rsidRPr="006A0795">
        <w:rPr>
          <w:rFonts w:eastAsiaTheme="minorEastAsia" w:cstheme="minorHAnsi"/>
          <w:color w:val="000000" w:themeColor="text1"/>
          <w:kern w:val="24"/>
        </w:rPr>
        <w:t xml:space="preserve">odzi w życie z dniem </w:t>
      </w:r>
      <w:r w:rsidR="00706A0E" w:rsidRPr="006A0795">
        <w:rPr>
          <w:rFonts w:eastAsiaTheme="minorEastAsia" w:cstheme="minorHAnsi"/>
          <w:b/>
          <w:color w:val="000000" w:themeColor="text1"/>
          <w:kern w:val="24"/>
        </w:rPr>
        <w:t>1 września 2020r.</w:t>
      </w:r>
    </w:p>
    <w:p w14:paraId="4184BFAA" w14:textId="77777777" w:rsidR="00305784" w:rsidRPr="006A0795" w:rsidRDefault="00305784" w:rsidP="0066634C">
      <w:pPr>
        <w:spacing w:line="240" w:lineRule="auto"/>
        <w:rPr>
          <w:rFonts w:eastAsiaTheme="minorEastAsia" w:cstheme="minorHAnsi"/>
          <w:b/>
          <w:color w:val="000000" w:themeColor="text1"/>
          <w:kern w:val="24"/>
        </w:rPr>
      </w:pPr>
    </w:p>
    <w:p w14:paraId="2C959B80" w14:textId="77777777" w:rsidR="006A0795" w:rsidRPr="006A0795" w:rsidRDefault="006A0795" w:rsidP="0066634C">
      <w:pPr>
        <w:spacing w:line="240" w:lineRule="auto"/>
        <w:rPr>
          <w:rFonts w:eastAsiaTheme="minorEastAsia" w:cstheme="minorHAnsi"/>
          <w:b/>
          <w:color w:val="000000" w:themeColor="text1"/>
          <w:kern w:val="24"/>
        </w:rPr>
      </w:pPr>
    </w:p>
    <w:sectPr w:rsidR="006A0795" w:rsidRPr="006A079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E0CA1" w14:textId="77777777" w:rsidR="002F119B" w:rsidRDefault="002F119B" w:rsidP="006630CE">
      <w:pPr>
        <w:spacing w:after="0" w:line="240" w:lineRule="auto"/>
      </w:pPr>
      <w:r>
        <w:separator/>
      </w:r>
    </w:p>
  </w:endnote>
  <w:endnote w:type="continuationSeparator" w:id="0">
    <w:p w14:paraId="30CE9F27" w14:textId="77777777" w:rsidR="002F119B" w:rsidRDefault="002F119B" w:rsidP="0066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Proxima Nova">
    <w:altName w:val="Candara"/>
    <w:panose1 w:val="00000000000000000000"/>
    <w:charset w:val="00"/>
    <w:family w:val="modern"/>
    <w:notTrueType/>
    <w:pitch w:val="variable"/>
    <w:sig w:usb0="20000287"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516210"/>
      <w:docPartObj>
        <w:docPartGallery w:val="Page Numbers (Bottom of Page)"/>
        <w:docPartUnique/>
      </w:docPartObj>
    </w:sdtPr>
    <w:sdtEndPr/>
    <w:sdtContent>
      <w:p w14:paraId="241D9E05" w14:textId="0A0217C4" w:rsidR="00C04B7F" w:rsidRDefault="00C04B7F" w:rsidP="0066634C">
        <w:pPr>
          <w:pStyle w:val="Stopka"/>
          <w:jc w:val="center"/>
        </w:pPr>
        <w:r>
          <w:fldChar w:fldCharType="begin"/>
        </w:r>
        <w:r>
          <w:instrText>PAGE   \* MERGEFORMAT</w:instrText>
        </w:r>
        <w:r>
          <w:fldChar w:fldCharType="separate"/>
        </w:r>
        <w:r w:rsidR="00021C1D">
          <w:rPr>
            <w:noProof/>
          </w:rPr>
          <w:t>7</w:t>
        </w:r>
        <w:r>
          <w:fldChar w:fldCharType="end"/>
        </w:r>
      </w:p>
    </w:sdtContent>
  </w:sdt>
  <w:p w14:paraId="70146DF6" w14:textId="77777777" w:rsidR="00C04B7F" w:rsidRDefault="00C04B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6D1F1" w14:textId="77777777" w:rsidR="002F119B" w:rsidRDefault="002F119B" w:rsidP="006630CE">
      <w:pPr>
        <w:spacing w:after="0" w:line="240" w:lineRule="auto"/>
      </w:pPr>
      <w:r>
        <w:separator/>
      </w:r>
    </w:p>
  </w:footnote>
  <w:footnote w:type="continuationSeparator" w:id="0">
    <w:p w14:paraId="5E8863C1" w14:textId="77777777" w:rsidR="002F119B" w:rsidRDefault="002F119B" w:rsidP="00663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310C2" w14:textId="3C92D020" w:rsidR="00C04B7F" w:rsidRPr="00C04B7F" w:rsidRDefault="00C04B7F">
    <w:pPr>
      <w:pStyle w:val="Nagwek"/>
      <w:rPr>
        <w:i/>
        <w:iCs/>
        <w:sz w:val="24"/>
        <w:szCs w:val="24"/>
      </w:rPr>
    </w:pPr>
  </w:p>
  <w:p w14:paraId="7840FE97" w14:textId="77777777" w:rsidR="00C04B7F" w:rsidRDefault="00C04B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E84"/>
    <w:multiLevelType w:val="multilevel"/>
    <w:tmpl w:val="B7061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A3CBC"/>
    <w:multiLevelType w:val="hybridMultilevel"/>
    <w:tmpl w:val="B7DCEDB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37D7583"/>
    <w:multiLevelType w:val="hybridMultilevel"/>
    <w:tmpl w:val="BBEC0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10AA03A2"/>
    <w:multiLevelType w:val="hybridMultilevel"/>
    <w:tmpl w:val="5CEC5CB8"/>
    <w:lvl w:ilvl="0" w:tplc="05AAA7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F91BEF"/>
    <w:multiLevelType w:val="hybridMultilevel"/>
    <w:tmpl w:val="FD64758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133B001D"/>
    <w:multiLevelType w:val="hybridMultilevel"/>
    <w:tmpl w:val="1CFEA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1439A0"/>
    <w:multiLevelType w:val="hybridMultilevel"/>
    <w:tmpl w:val="90300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EA3294"/>
    <w:multiLevelType w:val="hybridMultilevel"/>
    <w:tmpl w:val="212293B4"/>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93D7A1F"/>
    <w:multiLevelType w:val="hybridMultilevel"/>
    <w:tmpl w:val="B34620D8"/>
    <w:lvl w:ilvl="0" w:tplc="CF72FE7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2F6777"/>
    <w:multiLevelType w:val="hybridMultilevel"/>
    <w:tmpl w:val="8D52FA16"/>
    <w:lvl w:ilvl="0" w:tplc="E1169F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522024"/>
    <w:multiLevelType w:val="hybridMultilevel"/>
    <w:tmpl w:val="FA52B1A8"/>
    <w:lvl w:ilvl="0" w:tplc="E7B4817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F0D54"/>
    <w:multiLevelType w:val="multilevel"/>
    <w:tmpl w:val="007E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nsid w:val="22235A67"/>
    <w:multiLevelType w:val="hybridMultilevel"/>
    <w:tmpl w:val="D694A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1334DD"/>
    <w:multiLevelType w:val="hybridMultilevel"/>
    <w:tmpl w:val="3CFE66CC"/>
    <w:lvl w:ilvl="0" w:tplc="B7E4314A">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801BCD"/>
    <w:multiLevelType w:val="hybridMultilevel"/>
    <w:tmpl w:val="ED4C062C"/>
    <w:lvl w:ilvl="0" w:tplc="3058F330">
      <w:start w:val="1"/>
      <w:numFmt w:val="decimal"/>
      <w:lvlText w:val="%1)"/>
      <w:lvlJc w:val="left"/>
      <w:pPr>
        <w:ind w:left="1069" w:hanging="360"/>
      </w:pPr>
      <w:rPr>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30AC05FB"/>
    <w:multiLevelType w:val="hybridMultilevel"/>
    <w:tmpl w:val="AB9AE770"/>
    <w:lvl w:ilvl="0" w:tplc="08E465FA">
      <w:start w:val="1"/>
      <w:numFmt w:val="decimal"/>
      <w:lvlText w:val="%1."/>
      <w:lvlJc w:val="left"/>
      <w:pPr>
        <w:ind w:left="360" w:hanging="360"/>
      </w:pPr>
      <w:rPr>
        <w:rFonts w:asciiTheme="minorHAnsi" w:eastAsia="Times New Roman" w:hAnsiTheme="minorHAnsi" w:cstheme="minorHAns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69F27A1"/>
    <w:multiLevelType w:val="hybridMultilevel"/>
    <w:tmpl w:val="0510B19E"/>
    <w:lvl w:ilvl="0" w:tplc="6978960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585D54"/>
    <w:multiLevelType w:val="hybridMultilevel"/>
    <w:tmpl w:val="2B942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881F7C"/>
    <w:multiLevelType w:val="hybridMultilevel"/>
    <w:tmpl w:val="A32EA9E6"/>
    <w:lvl w:ilvl="0" w:tplc="71A2F3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666F40"/>
    <w:multiLevelType w:val="hybridMultilevel"/>
    <w:tmpl w:val="4E101272"/>
    <w:lvl w:ilvl="0" w:tplc="B5E20D62">
      <w:start w:val="2"/>
      <w:numFmt w:val="decimal"/>
      <w:lvlText w:val="%1."/>
      <w:lvlJc w:val="left"/>
      <w:pPr>
        <w:ind w:left="720" w:hanging="360"/>
      </w:pPr>
      <w:rPr>
        <w:rFonts w:asciiTheme="minorHAnsi" w:hAnsiTheme="minorHAnsi" w:cstheme="minorHAnsi"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8A2A5C"/>
    <w:multiLevelType w:val="multilevel"/>
    <w:tmpl w:val="82740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E06096"/>
    <w:multiLevelType w:val="hybridMultilevel"/>
    <w:tmpl w:val="6A40A14E"/>
    <w:lvl w:ilvl="0" w:tplc="04150017">
      <w:start w:val="1"/>
      <w:numFmt w:val="low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23">
    <w:nsid w:val="45F2151F"/>
    <w:multiLevelType w:val="hybridMultilevel"/>
    <w:tmpl w:val="63DC61D6"/>
    <w:lvl w:ilvl="0" w:tplc="D5606F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EA217D"/>
    <w:multiLevelType w:val="hybridMultilevel"/>
    <w:tmpl w:val="CDDE5B5C"/>
    <w:lvl w:ilvl="0" w:tplc="BAB8D0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F42BE1"/>
    <w:multiLevelType w:val="hybridMultilevel"/>
    <w:tmpl w:val="05107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654B36"/>
    <w:multiLevelType w:val="hybridMultilevel"/>
    <w:tmpl w:val="C35AE984"/>
    <w:lvl w:ilvl="0" w:tplc="05AAA7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0F6DDD"/>
    <w:multiLevelType w:val="hybridMultilevel"/>
    <w:tmpl w:val="2F02A68C"/>
    <w:lvl w:ilvl="0" w:tplc="BAB8D0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CE79E6"/>
    <w:multiLevelType w:val="hybridMultilevel"/>
    <w:tmpl w:val="7C8EF1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705E44"/>
    <w:multiLevelType w:val="multilevel"/>
    <w:tmpl w:val="44E0D48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0">
    <w:nsid w:val="5C347419"/>
    <w:multiLevelType w:val="hybridMultilevel"/>
    <w:tmpl w:val="8ED62724"/>
    <w:lvl w:ilvl="0" w:tplc="0F34900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200AEA"/>
    <w:multiLevelType w:val="hybridMultilevel"/>
    <w:tmpl w:val="C66CBAF6"/>
    <w:lvl w:ilvl="0" w:tplc="301620D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2">
    <w:nsid w:val="61582F4B"/>
    <w:multiLevelType w:val="hybridMultilevel"/>
    <w:tmpl w:val="7E309B18"/>
    <w:lvl w:ilvl="0" w:tplc="8EB07C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0E52C2"/>
    <w:multiLevelType w:val="hybridMultilevel"/>
    <w:tmpl w:val="6B1A41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6D9F32C6"/>
    <w:multiLevelType w:val="hybridMultilevel"/>
    <w:tmpl w:val="1DA00346"/>
    <w:lvl w:ilvl="0" w:tplc="E1EA4F26">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nsid w:val="71620752"/>
    <w:multiLevelType w:val="hybridMultilevel"/>
    <w:tmpl w:val="251ACE34"/>
    <w:lvl w:ilvl="0" w:tplc="BD5E5C0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2F04B8"/>
    <w:multiLevelType w:val="hybridMultilevel"/>
    <w:tmpl w:val="B48C0DF6"/>
    <w:lvl w:ilvl="0" w:tplc="8EB07C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0038A3"/>
    <w:multiLevelType w:val="hybridMultilevel"/>
    <w:tmpl w:val="273EFEEE"/>
    <w:lvl w:ilvl="0" w:tplc="F0FCB6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4"/>
  </w:num>
  <w:num w:numId="3">
    <w:abstractNumId w:val="14"/>
  </w:num>
  <w:num w:numId="4">
    <w:abstractNumId w:val="5"/>
  </w:num>
  <w:num w:numId="5">
    <w:abstractNumId w:val="28"/>
  </w:num>
  <w:num w:numId="6">
    <w:abstractNumId w:val="10"/>
  </w:num>
  <w:num w:numId="7">
    <w:abstractNumId w:val="37"/>
  </w:num>
  <w:num w:numId="8">
    <w:abstractNumId w:val="6"/>
  </w:num>
  <w:num w:numId="9">
    <w:abstractNumId w:val="33"/>
  </w:num>
  <w:num w:numId="10">
    <w:abstractNumId w:val="22"/>
  </w:num>
  <w:num w:numId="11">
    <w:abstractNumId w:val="17"/>
  </w:num>
  <w:num w:numId="12">
    <w:abstractNumId w:val="12"/>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0"/>
  </w:num>
  <w:num w:numId="16">
    <w:abstractNumId w:val="32"/>
  </w:num>
  <w:num w:numId="17">
    <w:abstractNumId w:val="36"/>
  </w:num>
  <w:num w:numId="18">
    <w:abstractNumId w:val="24"/>
  </w:num>
  <w:num w:numId="19">
    <w:abstractNumId w:val="27"/>
  </w:num>
  <w:num w:numId="20">
    <w:abstractNumId w:val="19"/>
  </w:num>
  <w:num w:numId="21">
    <w:abstractNumId w:val="13"/>
  </w:num>
  <w:num w:numId="22">
    <w:abstractNumId w:val="9"/>
  </w:num>
  <w:num w:numId="23">
    <w:abstractNumId w:val="25"/>
  </w:num>
  <w:num w:numId="24">
    <w:abstractNumId w:val="23"/>
  </w:num>
  <w:num w:numId="25">
    <w:abstractNumId w:val="3"/>
  </w:num>
  <w:num w:numId="26">
    <w:abstractNumId w:val="18"/>
  </w:num>
  <w:num w:numId="27">
    <w:abstractNumId w:val="8"/>
  </w:num>
  <w:num w:numId="28">
    <w:abstractNumId w:val="15"/>
  </w:num>
  <w:num w:numId="29">
    <w:abstractNumId w:val="31"/>
  </w:num>
  <w:num w:numId="30">
    <w:abstractNumId w:val="16"/>
  </w:num>
  <w:num w:numId="31">
    <w:abstractNumId w:val="1"/>
  </w:num>
  <w:num w:numId="32">
    <w:abstractNumId w:val="2"/>
  </w:num>
  <w:num w:numId="33">
    <w:abstractNumId w:val="34"/>
  </w:num>
  <w:num w:numId="34">
    <w:abstractNumId w:val="29"/>
  </w:num>
  <w:num w:numId="35">
    <w:abstractNumId w:val="7"/>
  </w:num>
  <w:num w:numId="36">
    <w:abstractNumId w:val="26"/>
  </w:num>
  <w:num w:numId="37">
    <w:abstractNumId w:val="0"/>
  </w:num>
  <w:num w:numId="38">
    <w:abstractNumId w:val="11"/>
  </w:num>
  <w:num w:numId="3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D3"/>
    <w:rsid w:val="00007660"/>
    <w:rsid w:val="00017D9A"/>
    <w:rsid w:val="00021C1D"/>
    <w:rsid w:val="000369E3"/>
    <w:rsid w:val="00061811"/>
    <w:rsid w:val="000701CF"/>
    <w:rsid w:val="000714F4"/>
    <w:rsid w:val="00076F9A"/>
    <w:rsid w:val="00081AA6"/>
    <w:rsid w:val="0009398E"/>
    <w:rsid w:val="00094615"/>
    <w:rsid w:val="00095469"/>
    <w:rsid w:val="000A2CFA"/>
    <w:rsid w:val="000A406E"/>
    <w:rsid w:val="000B3C2B"/>
    <w:rsid w:val="000C47C2"/>
    <w:rsid w:val="000E0426"/>
    <w:rsid w:val="000E074F"/>
    <w:rsid w:val="000E2B98"/>
    <w:rsid w:val="000F3B0C"/>
    <w:rsid w:val="000F6932"/>
    <w:rsid w:val="00113AE9"/>
    <w:rsid w:val="00116519"/>
    <w:rsid w:val="00120230"/>
    <w:rsid w:val="00121C14"/>
    <w:rsid w:val="00127235"/>
    <w:rsid w:val="001310F1"/>
    <w:rsid w:val="00133F6C"/>
    <w:rsid w:val="0015116A"/>
    <w:rsid w:val="00165D02"/>
    <w:rsid w:val="001703E1"/>
    <w:rsid w:val="001A0066"/>
    <w:rsid w:val="001A2666"/>
    <w:rsid w:val="001B2A51"/>
    <w:rsid w:val="001E4DD1"/>
    <w:rsid w:val="0020703D"/>
    <w:rsid w:val="00210D55"/>
    <w:rsid w:val="0021783A"/>
    <w:rsid w:val="002251AC"/>
    <w:rsid w:val="002263F7"/>
    <w:rsid w:val="002444F6"/>
    <w:rsid w:val="0025539E"/>
    <w:rsid w:val="00260D1A"/>
    <w:rsid w:val="002671E0"/>
    <w:rsid w:val="002701E8"/>
    <w:rsid w:val="00270A57"/>
    <w:rsid w:val="00270D52"/>
    <w:rsid w:val="00275FBE"/>
    <w:rsid w:val="00276C62"/>
    <w:rsid w:val="00284D89"/>
    <w:rsid w:val="002A1497"/>
    <w:rsid w:val="002B596D"/>
    <w:rsid w:val="002D75A3"/>
    <w:rsid w:val="002E12EA"/>
    <w:rsid w:val="002E65EC"/>
    <w:rsid w:val="002E7177"/>
    <w:rsid w:val="002F119B"/>
    <w:rsid w:val="00304E1F"/>
    <w:rsid w:val="00305784"/>
    <w:rsid w:val="00312F58"/>
    <w:rsid w:val="00322C30"/>
    <w:rsid w:val="00323F7F"/>
    <w:rsid w:val="00330602"/>
    <w:rsid w:val="00330F13"/>
    <w:rsid w:val="003419DC"/>
    <w:rsid w:val="00353AB5"/>
    <w:rsid w:val="00366A7F"/>
    <w:rsid w:val="0036774E"/>
    <w:rsid w:val="00380D10"/>
    <w:rsid w:val="00386AB0"/>
    <w:rsid w:val="003A5990"/>
    <w:rsid w:val="003B0CF9"/>
    <w:rsid w:val="003B31E7"/>
    <w:rsid w:val="003B5285"/>
    <w:rsid w:val="003B5ECF"/>
    <w:rsid w:val="003C3F3B"/>
    <w:rsid w:val="003C468B"/>
    <w:rsid w:val="003E3234"/>
    <w:rsid w:val="003F0755"/>
    <w:rsid w:val="00402957"/>
    <w:rsid w:val="00403771"/>
    <w:rsid w:val="00405F7F"/>
    <w:rsid w:val="00421F4F"/>
    <w:rsid w:val="00424F8C"/>
    <w:rsid w:val="00430A26"/>
    <w:rsid w:val="004317B7"/>
    <w:rsid w:val="004425DA"/>
    <w:rsid w:val="00450E7E"/>
    <w:rsid w:val="00451A8B"/>
    <w:rsid w:val="00462668"/>
    <w:rsid w:val="00472626"/>
    <w:rsid w:val="0047273E"/>
    <w:rsid w:val="0048385A"/>
    <w:rsid w:val="00490F71"/>
    <w:rsid w:val="0049454E"/>
    <w:rsid w:val="0049674A"/>
    <w:rsid w:val="004A09BF"/>
    <w:rsid w:val="004A44B2"/>
    <w:rsid w:val="004C06E2"/>
    <w:rsid w:val="004C4F25"/>
    <w:rsid w:val="004D0C52"/>
    <w:rsid w:val="004D4BF6"/>
    <w:rsid w:val="004F6AD6"/>
    <w:rsid w:val="00505D85"/>
    <w:rsid w:val="005133A1"/>
    <w:rsid w:val="005147D4"/>
    <w:rsid w:val="00531209"/>
    <w:rsid w:val="00537272"/>
    <w:rsid w:val="00541219"/>
    <w:rsid w:val="005415C6"/>
    <w:rsid w:val="00561EDA"/>
    <w:rsid w:val="005628F3"/>
    <w:rsid w:val="005639E8"/>
    <w:rsid w:val="00576F9A"/>
    <w:rsid w:val="00577605"/>
    <w:rsid w:val="00581DE1"/>
    <w:rsid w:val="0059072B"/>
    <w:rsid w:val="00595CBA"/>
    <w:rsid w:val="005969E9"/>
    <w:rsid w:val="0059747D"/>
    <w:rsid w:val="005A45BB"/>
    <w:rsid w:val="005C7956"/>
    <w:rsid w:val="005D3EBF"/>
    <w:rsid w:val="005E78E5"/>
    <w:rsid w:val="005F1E54"/>
    <w:rsid w:val="005F3E86"/>
    <w:rsid w:val="00603CED"/>
    <w:rsid w:val="00606CAD"/>
    <w:rsid w:val="006163FE"/>
    <w:rsid w:val="0061717A"/>
    <w:rsid w:val="00625D0B"/>
    <w:rsid w:val="00636B66"/>
    <w:rsid w:val="006563E5"/>
    <w:rsid w:val="00657B4D"/>
    <w:rsid w:val="00662061"/>
    <w:rsid w:val="006630CE"/>
    <w:rsid w:val="0066634C"/>
    <w:rsid w:val="00667B49"/>
    <w:rsid w:val="006858D9"/>
    <w:rsid w:val="006A0795"/>
    <w:rsid w:val="006A3173"/>
    <w:rsid w:val="006B071B"/>
    <w:rsid w:val="006D0CF3"/>
    <w:rsid w:val="006D4D3E"/>
    <w:rsid w:val="006F2B82"/>
    <w:rsid w:val="0070020D"/>
    <w:rsid w:val="00701091"/>
    <w:rsid w:val="00701F97"/>
    <w:rsid w:val="00706A0E"/>
    <w:rsid w:val="00717116"/>
    <w:rsid w:val="00740CDD"/>
    <w:rsid w:val="0074725A"/>
    <w:rsid w:val="00747D52"/>
    <w:rsid w:val="00751808"/>
    <w:rsid w:val="00762E7A"/>
    <w:rsid w:val="0077558F"/>
    <w:rsid w:val="00776B23"/>
    <w:rsid w:val="00777876"/>
    <w:rsid w:val="00786331"/>
    <w:rsid w:val="00792B4F"/>
    <w:rsid w:val="00792DD5"/>
    <w:rsid w:val="007B49B3"/>
    <w:rsid w:val="007D6613"/>
    <w:rsid w:val="007F3504"/>
    <w:rsid w:val="007F4DB7"/>
    <w:rsid w:val="008011D6"/>
    <w:rsid w:val="0081386C"/>
    <w:rsid w:val="00820041"/>
    <w:rsid w:val="008535FD"/>
    <w:rsid w:val="00854815"/>
    <w:rsid w:val="00860031"/>
    <w:rsid w:val="008724FB"/>
    <w:rsid w:val="00872D86"/>
    <w:rsid w:val="00884EE8"/>
    <w:rsid w:val="00892576"/>
    <w:rsid w:val="00892BEE"/>
    <w:rsid w:val="008943DD"/>
    <w:rsid w:val="00897C0D"/>
    <w:rsid w:val="008A6735"/>
    <w:rsid w:val="008C084D"/>
    <w:rsid w:val="008C4D13"/>
    <w:rsid w:val="008D0F99"/>
    <w:rsid w:val="008E0357"/>
    <w:rsid w:val="008F02D8"/>
    <w:rsid w:val="008F3849"/>
    <w:rsid w:val="008F6CDC"/>
    <w:rsid w:val="0090470D"/>
    <w:rsid w:val="00912598"/>
    <w:rsid w:val="00923DBC"/>
    <w:rsid w:val="00924770"/>
    <w:rsid w:val="00924F75"/>
    <w:rsid w:val="00936DCC"/>
    <w:rsid w:val="0094171E"/>
    <w:rsid w:val="00953A62"/>
    <w:rsid w:val="00970312"/>
    <w:rsid w:val="00971329"/>
    <w:rsid w:val="009A37D4"/>
    <w:rsid w:val="009B3538"/>
    <w:rsid w:val="009B41A9"/>
    <w:rsid w:val="009B46F5"/>
    <w:rsid w:val="009B4B05"/>
    <w:rsid w:val="009C1BBF"/>
    <w:rsid w:val="009C50B9"/>
    <w:rsid w:val="009C60CF"/>
    <w:rsid w:val="009D13EC"/>
    <w:rsid w:val="009E18E9"/>
    <w:rsid w:val="009E27AA"/>
    <w:rsid w:val="009E4485"/>
    <w:rsid w:val="009E477F"/>
    <w:rsid w:val="00A11E11"/>
    <w:rsid w:val="00A2114A"/>
    <w:rsid w:val="00A214CE"/>
    <w:rsid w:val="00A260E9"/>
    <w:rsid w:val="00A267FB"/>
    <w:rsid w:val="00A41C62"/>
    <w:rsid w:val="00A43922"/>
    <w:rsid w:val="00A61B24"/>
    <w:rsid w:val="00A622EA"/>
    <w:rsid w:val="00A71ED4"/>
    <w:rsid w:val="00A75AD2"/>
    <w:rsid w:val="00A87ADC"/>
    <w:rsid w:val="00A901A1"/>
    <w:rsid w:val="00AB17CE"/>
    <w:rsid w:val="00AB194D"/>
    <w:rsid w:val="00AC1E3C"/>
    <w:rsid w:val="00AF2EF0"/>
    <w:rsid w:val="00AF4F5A"/>
    <w:rsid w:val="00AF5CD3"/>
    <w:rsid w:val="00AF6BD0"/>
    <w:rsid w:val="00B15FEF"/>
    <w:rsid w:val="00B251DA"/>
    <w:rsid w:val="00B33997"/>
    <w:rsid w:val="00B357C5"/>
    <w:rsid w:val="00B66B09"/>
    <w:rsid w:val="00B7166D"/>
    <w:rsid w:val="00B77FC5"/>
    <w:rsid w:val="00B84559"/>
    <w:rsid w:val="00B90BEA"/>
    <w:rsid w:val="00B920AE"/>
    <w:rsid w:val="00B94930"/>
    <w:rsid w:val="00BA0D20"/>
    <w:rsid w:val="00BA17FB"/>
    <w:rsid w:val="00BB4776"/>
    <w:rsid w:val="00BC3FA5"/>
    <w:rsid w:val="00BD0BD5"/>
    <w:rsid w:val="00BD470B"/>
    <w:rsid w:val="00BD7D54"/>
    <w:rsid w:val="00BD7F00"/>
    <w:rsid w:val="00C04B7F"/>
    <w:rsid w:val="00C2042F"/>
    <w:rsid w:val="00C25F4E"/>
    <w:rsid w:val="00C41200"/>
    <w:rsid w:val="00C45B51"/>
    <w:rsid w:val="00C46272"/>
    <w:rsid w:val="00C6228F"/>
    <w:rsid w:val="00C7772F"/>
    <w:rsid w:val="00C821C9"/>
    <w:rsid w:val="00C85B42"/>
    <w:rsid w:val="00C87D52"/>
    <w:rsid w:val="00C91EC0"/>
    <w:rsid w:val="00C92BB5"/>
    <w:rsid w:val="00C9565E"/>
    <w:rsid w:val="00CA0389"/>
    <w:rsid w:val="00CD727C"/>
    <w:rsid w:val="00CE2C1C"/>
    <w:rsid w:val="00D160DB"/>
    <w:rsid w:val="00D24783"/>
    <w:rsid w:val="00D44E80"/>
    <w:rsid w:val="00D524AC"/>
    <w:rsid w:val="00D53CCB"/>
    <w:rsid w:val="00D66253"/>
    <w:rsid w:val="00D7318E"/>
    <w:rsid w:val="00D75635"/>
    <w:rsid w:val="00D771CF"/>
    <w:rsid w:val="00D77C66"/>
    <w:rsid w:val="00DB0372"/>
    <w:rsid w:val="00DB1483"/>
    <w:rsid w:val="00DC642D"/>
    <w:rsid w:val="00E16FB3"/>
    <w:rsid w:val="00E25A00"/>
    <w:rsid w:val="00E33151"/>
    <w:rsid w:val="00E34778"/>
    <w:rsid w:val="00E5229A"/>
    <w:rsid w:val="00E543DF"/>
    <w:rsid w:val="00E71DC2"/>
    <w:rsid w:val="00E770ED"/>
    <w:rsid w:val="00E8072E"/>
    <w:rsid w:val="00E83DF7"/>
    <w:rsid w:val="00E8644A"/>
    <w:rsid w:val="00E97933"/>
    <w:rsid w:val="00ED40CE"/>
    <w:rsid w:val="00ED629A"/>
    <w:rsid w:val="00EE207B"/>
    <w:rsid w:val="00EE27F7"/>
    <w:rsid w:val="00F010A4"/>
    <w:rsid w:val="00F02A87"/>
    <w:rsid w:val="00F165D3"/>
    <w:rsid w:val="00F225A4"/>
    <w:rsid w:val="00F24F9E"/>
    <w:rsid w:val="00F2692B"/>
    <w:rsid w:val="00F34397"/>
    <w:rsid w:val="00F43F5B"/>
    <w:rsid w:val="00F46B8A"/>
    <w:rsid w:val="00F60DB8"/>
    <w:rsid w:val="00F62ED0"/>
    <w:rsid w:val="00F72FF8"/>
    <w:rsid w:val="00F7497C"/>
    <w:rsid w:val="00F757CD"/>
    <w:rsid w:val="00F845EE"/>
    <w:rsid w:val="00F927DA"/>
    <w:rsid w:val="00F97935"/>
    <w:rsid w:val="00FE37B9"/>
    <w:rsid w:val="00FE406A"/>
    <w:rsid w:val="00FE7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24F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24F9E"/>
    <w:rPr>
      <w:color w:val="0000FF"/>
      <w:u w:val="single"/>
    </w:rPr>
  </w:style>
  <w:style w:type="paragraph" w:customStyle="1" w:styleId="Default">
    <w:name w:val="Default"/>
    <w:rsid w:val="00076F9A"/>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076F9A"/>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778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7876"/>
    <w:rPr>
      <w:rFonts w:ascii="Segoe UI" w:hAnsi="Segoe UI" w:cs="Segoe UI"/>
      <w:sz w:val="18"/>
      <w:szCs w:val="18"/>
    </w:rPr>
  </w:style>
  <w:style w:type="character" w:styleId="Odwoaniedokomentarza">
    <w:name w:val="annotation reference"/>
    <w:basedOn w:val="Domylnaczcionkaakapitu"/>
    <w:uiPriority w:val="99"/>
    <w:semiHidden/>
    <w:unhideWhenUsed/>
    <w:rsid w:val="006630CE"/>
    <w:rPr>
      <w:sz w:val="16"/>
      <w:szCs w:val="16"/>
    </w:rPr>
  </w:style>
  <w:style w:type="paragraph" w:styleId="Tekstkomentarza">
    <w:name w:val="annotation text"/>
    <w:basedOn w:val="Normalny"/>
    <w:link w:val="TekstkomentarzaZnak"/>
    <w:uiPriority w:val="99"/>
    <w:semiHidden/>
    <w:unhideWhenUsed/>
    <w:rsid w:val="006630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30CE"/>
    <w:rPr>
      <w:sz w:val="20"/>
      <w:szCs w:val="20"/>
    </w:rPr>
  </w:style>
  <w:style w:type="paragraph" w:styleId="Tematkomentarza">
    <w:name w:val="annotation subject"/>
    <w:basedOn w:val="Tekstkomentarza"/>
    <w:next w:val="Tekstkomentarza"/>
    <w:link w:val="TematkomentarzaZnak"/>
    <w:uiPriority w:val="99"/>
    <w:semiHidden/>
    <w:unhideWhenUsed/>
    <w:rsid w:val="006630CE"/>
    <w:rPr>
      <w:b/>
      <w:bCs/>
    </w:rPr>
  </w:style>
  <w:style w:type="character" w:customStyle="1" w:styleId="TematkomentarzaZnak">
    <w:name w:val="Temat komentarza Znak"/>
    <w:basedOn w:val="TekstkomentarzaZnak"/>
    <w:link w:val="Tematkomentarza"/>
    <w:uiPriority w:val="99"/>
    <w:semiHidden/>
    <w:rsid w:val="006630CE"/>
    <w:rPr>
      <w:b/>
      <w:bCs/>
      <w:sz w:val="20"/>
      <w:szCs w:val="20"/>
    </w:rPr>
  </w:style>
  <w:style w:type="paragraph" w:styleId="Tekstprzypisudolnego">
    <w:name w:val="footnote text"/>
    <w:aliases w:val="Footnote,Fußnote,Podrozdzia3,Podrozdział,Tekst przypisu Znak Znak Znak Znak,Tekst przypisu Znak Znak Znak Znak Znak,Tekst przypisu Znak Znak Znak Znak Znak Znak Znak,Tekst przypisu Znak Znak Znak Znak Znak Znak Znak Znak Zn,Znak,f"/>
    <w:basedOn w:val="Normalny"/>
    <w:link w:val="TekstprzypisudolnegoZnak"/>
    <w:unhideWhenUsed/>
    <w:rsid w:val="006630CE"/>
    <w:pPr>
      <w:spacing w:after="0" w:line="240" w:lineRule="auto"/>
    </w:pPr>
    <w:rPr>
      <w:sz w:val="20"/>
      <w:szCs w:val="20"/>
    </w:rPr>
  </w:style>
  <w:style w:type="character" w:customStyle="1" w:styleId="TekstprzypisudolnegoZnak">
    <w:name w:val="Tekst przypisu dolnego Znak"/>
    <w:aliases w:val="Footnote Znak,Fußnote Znak,Podrozdzia3 Znak,Podrozdział Znak,Tekst przypisu Znak Znak Znak Znak Znak1,Tekst przypisu Znak Znak Znak Znak Znak Znak,Tekst przypisu Znak Znak Znak Znak Znak Znak Znak Znak,Znak Znak,f Znak"/>
    <w:basedOn w:val="Domylnaczcionkaakapitu"/>
    <w:link w:val="Tekstprzypisudolnego"/>
    <w:rsid w:val="006630CE"/>
    <w:rPr>
      <w:sz w:val="20"/>
      <w:szCs w:val="20"/>
    </w:rPr>
  </w:style>
  <w:style w:type="character" w:styleId="Odwoanieprzypisudolnego">
    <w:name w:val="footnote reference"/>
    <w:aliases w:val="-E Fußnotenzeichen,E FNZ,EN Footnote Reference,Exposant 3 Point,Footnote Reference Number,Footnote reference number,Footnote symbol,Footnote#,Odwołanie przypisu,Ref,SUPERS,Times 10 Point,de nota al pie,note TESI"/>
    <w:basedOn w:val="Domylnaczcionkaakapitu"/>
    <w:uiPriority w:val="99"/>
    <w:semiHidden/>
    <w:unhideWhenUsed/>
    <w:rsid w:val="006630CE"/>
    <w:rPr>
      <w:vertAlign w:val="superscript"/>
    </w:rPr>
  </w:style>
  <w:style w:type="paragraph" w:styleId="Nagwek">
    <w:name w:val="header"/>
    <w:basedOn w:val="Normalny"/>
    <w:link w:val="NagwekZnak"/>
    <w:uiPriority w:val="99"/>
    <w:unhideWhenUsed/>
    <w:rsid w:val="00C04B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B7F"/>
  </w:style>
  <w:style w:type="paragraph" w:styleId="Stopka">
    <w:name w:val="footer"/>
    <w:basedOn w:val="Normalny"/>
    <w:link w:val="StopkaZnak"/>
    <w:uiPriority w:val="99"/>
    <w:unhideWhenUsed/>
    <w:rsid w:val="00C04B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B7F"/>
  </w:style>
  <w:style w:type="table" w:styleId="Tabela-Siatka">
    <w:name w:val="Table Grid"/>
    <w:basedOn w:val="Standardowy"/>
    <w:uiPriority w:val="39"/>
    <w:rsid w:val="00F6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F60DB8"/>
    <w:rPr>
      <w:color w:val="605E5C"/>
      <w:shd w:val="clear" w:color="auto" w:fill="E1DFDD"/>
    </w:rPr>
  </w:style>
  <w:style w:type="paragraph" w:styleId="Tekstprzypisukocowego">
    <w:name w:val="endnote text"/>
    <w:basedOn w:val="Normalny"/>
    <w:link w:val="TekstprzypisukocowegoZnak"/>
    <w:uiPriority w:val="99"/>
    <w:semiHidden/>
    <w:unhideWhenUsed/>
    <w:rsid w:val="00B845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4559"/>
    <w:rPr>
      <w:sz w:val="20"/>
      <w:szCs w:val="20"/>
    </w:rPr>
  </w:style>
  <w:style w:type="character" w:styleId="Odwoanieprzypisukocowego">
    <w:name w:val="endnote reference"/>
    <w:basedOn w:val="Domylnaczcionkaakapitu"/>
    <w:uiPriority w:val="99"/>
    <w:semiHidden/>
    <w:unhideWhenUsed/>
    <w:rsid w:val="00B84559"/>
    <w:rPr>
      <w:vertAlign w:val="superscript"/>
    </w:rPr>
  </w:style>
  <w:style w:type="paragraph" w:customStyle="1" w:styleId="menfont">
    <w:name w:val="men font"/>
    <w:basedOn w:val="Normalny"/>
    <w:link w:val="menfontZnak"/>
    <w:uiPriority w:val="99"/>
    <w:rsid w:val="004C4F25"/>
    <w:pPr>
      <w:spacing w:after="0" w:line="240" w:lineRule="auto"/>
    </w:pPr>
    <w:rPr>
      <w:rFonts w:ascii="Arial" w:eastAsia="Times New Roman" w:hAnsi="Arial" w:cs="Arial"/>
      <w:sz w:val="24"/>
      <w:szCs w:val="24"/>
      <w:lang w:eastAsia="pl-PL"/>
    </w:rPr>
  </w:style>
  <w:style w:type="character" w:customStyle="1" w:styleId="menfontZnak">
    <w:name w:val="men font Znak"/>
    <w:basedOn w:val="Domylnaczcionkaakapitu"/>
    <w:link w:val="menfont"/>
    <w:uiPriority w:val="99"/>
    <w:locked/>
    <w:rsid w:val="004C4F25"/>
    <w:rPr>
      <w:rFonts w:ascii="Arial" w:eastAsia="Times New Roman" w:hAnsi="Arial" w:cs="Arial"/>
      <w:sz w:val="24"/>
      <w:szCs w:val="24"/>
      <w:lang w:eastAsia="pl-PL"/>
    </w:rPr>
  </w:style>
  <w:style w:type="character" w:customStyle="1" w:styleId="punktyZnak">
    <w:name w:val="punkty Znak"/>
    <w:basedOn w:val="menfontZnak"/>
    <w:link w:val="punkty"/>
    <w:locked/>
    <w:rsid w:val="004C4F25"/>
    <w:rPr>
      <w:rFonts w:ascii="Proxima Nova" w:eastAsia="Times New Roman" w:hAnsi="Proxima Nova" w:cs="Arial"/>
      <w:sz w:val="24"/>
      <w:szCs w:val="24"/>
      <w:lang w:eastAsia="pl-PL"/>
    </w:rPr>
  </w:style>
  <w:style w:type="paragraph" w:customStyle="1" w:styleId="punkty">
    <w:name w:val="punkty"/>
    <w:basedOn w:val="menfont"/>
    <w:link w:val="punktyZnak"/>
    <w:qFormat/>
    <w:rsid w:val="004C4F25"/>
    <w:pPr>
      <w:numPr>
        <w:numId w:val="12"/>
      </w:numPr>
      <w:spacing w:before="120"/>
    </w:pPr>
    <w:rPr>
      <w:rFonts w:ascii="Proxima Nova" w:hAnsi="Proxima Nova"/>
    </w:rPr>
  </w:style>
  <w:style w:type="character" w:styleId="Pogrubienie">
    <w:name w:val="Strong"/>
    <w:basedOn w:val="Domylnaczcionkaakapitu"/>
    <w:uiPriority w:val="22"/>
    <w:qFormat/>
    <w:rsid w:val="000F6932"/>
    <w:rPr>
      <w:b/>
      <w:bCs/>
    </w:rPr>
  </w:style>
  <w:style w:type="character" w:styleId="Uwydatnienie">
    <w:name w:val="Emphasis"/>
    <w:basedOn w:val="Domylnaczcionkaakapitu"/>
    <w:uiPriority w:val="20"/>
    <w:qFormat/>
    <w:rsid w:val="000F69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24F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24F9E"/>
    <w:rPr>
      <w:color w:val="0000FF"/>
      <w:u w:val="single"/>
    </w:rPr>
  </w:style>
  <w:style w:type="paragraph" w:customStyle="1" w:styleId="Default">
    <w:name w:val="Default"/>
    <w:rsid w:val="00076F9A"/>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076F9A"/>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778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7876"/>
    <w:rPr>
      <w:rFonts w:ascii="Segoe UI" w:hAnsi="Segoe UI" w:cs="Segoe UI"/>
      <w:sz w:val="18"/>
      <w:szCs w:val="18"/>
    </w:rPr>
  </w:style>
  <w:style w:type="character" w:styleId="Odwoaniedokomentarza">
    <w:name w:val="annotation reference"/>
    <w:basedOn w:val="Domylnaczcionkaakapitu"/>
    <w:uiPriority w:val="99"/>
    <w:semiHidden/>
    <w:unhideWhenUsed/>
    <w:rsid w:val="006630CE"/>
    <w:rPr>
      <w:sz w:val="16"/>
      <w:szCs w:val="16"/>
    </w:rPr>
  </w:style>
  <w:style w:type="paragraph" w:styleId="Tekstkomentarza">
    <w:name w:val="annotation text"/>
    <w:basedOn w:val="Normalny"/>
    <w:link w:val="TekstkomentarzaZnak"/>
    <w:uiPriority w:val="99"/>
    <w:semiHidden/>
    <w:unhideWhenUsed/>
    <w:rsid w:val="006630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30CE"/>
    <w:rPr>
      <w:sz w:val="20"/>
      <w:szCs w:val="20"/>
    </w:rPr>
  </w:style>
  <w:style w:type="paragraph" w:styleId="Tematkomentarza">
    <w:name w:val="annotation subject"/>
    <w:basedOn w:val="Tekstkomentarza"/>
    <w:next w:val="Tekstkomentarza"/>
    <w:link w:val="TematkomentarzaZnak"/>
    <w:uiPriority w:val="99"/>
    <w:semiHidden/>
    <w:unhideWhenUsed/>
    <w:rsid w:val="006630CE"/>
    <w:rPr>
      <w:b/>
      <w:bCs/>
    </w:rPr>
  </w:style>
  <w:style w:type="character" w:customStyle="1" w:styleId="TematkomentarzaZnak">
    <w:name w:val="Temat komentarza Znak"/>
    <w:basedOn w:val="TekstkomentarzaZnak"/>
    <w:link w:val="Tematkomentarza"/>
    <w:uiPriority w:val="99"/>
    <w:semiHidden/>
    <w:rsid w:val="006630CE"/>
    <w:rPr>
      <w:b/>
      <w:bCs/>
      <w:sz w:val="20"/>
      <w:szCs w:val="20"/>
    </w:rPr>
  </w:style>
  <w:style w:type="paragraph" w:styleId="Tekstprzypisudolnego">
    <w:name w:val="footnote text"/>
    <w:aliases w:val="Footnote,Fußnote,Podrozdzia3,Podrozdział,Tekst przypisu Znak Znak Znak Znak,Tekst przypisu Znak Znak Znak Znak Znak,Tekst przypisu Znak Znak Znak Znak Znak Znak Znak,Tekst przypisu Znak Znak Znak Znak Znak Znak Znak Znak Zn,Znak,f"/>
    <w:basedOn w:val="Normalny"/>
    <w:link w:val="TekstprzypisudolnegoZnak"/>
    <w:unhideWhenUsed/>
    <w:rsid w:val="006630CE"/>
    <w:pPr>
      <w:spacing w:after="0" w:line="240" w:lineRule="auto"/>
    </w:pPr>
    <w:rPr>
      <w:sz w:val="20"/>
      <w:szCs w:val="20"/>
    </w:rPr>
  </w:style>
  <w:style w:type="character" w:customStyle="1" w:styleId="TekstprzypisudolnegoZnak">
    <w:name w:val="Tekst przypisu dolnego Znak"/>
    <w:aliases w:val="Footnote Znak,Fußnote Znak,Podrozdzia3 Znak,Podrozdział Znak,Tekst przypisu Znak Znak Znak Znak Znak1,Tekst przypisu Znak Znak Znak Znak Znak Znak,Tekst przypisu Znak Znak Znak Znak Znak Znak Znak Znak,Znak Znak,f Znak"/>
    <w:basedOn w:val="Domylnaczcionkaakapitu"/>
    <w:link w:val="Tekstprzypisudolnego"/>
    <w:rsid w:val="006630CE"/>
    <w:rPr>
      <w:sz w:val="20"/>
      <w:szCs w:val="20"/>
    </w:rPr>
  </w:style>
  <w:style w:type="character" w:styleId="Odwoanieprzypisudolnego">
    <w:name w:val="footnote reference"/>
    <w:aliases w:val="-E Fußnotenzeichen,E FNZ,EN Footnote Reference,Exposant 3 Point,Footnote Reference Number,Footnote reference number,Footnote symbol,Footnote#,Odwołanie przypisu,Ref,SUPERS,Times 10 Point,de nota al pie,note TESI"/>
    <w:basedOn w:val="Domylnaczcionkaakapitu"/>
    <w:uiPriority w:val="99"/>
    <w:semiHidden/>
    <w:unhideWhenUsed/>
    <w:rsid w:val="006630CE"/>
    <w:rPr>
      <w:vertAlign w:val="superscript"/>
    </w:rPr>
  </w:style>
  <w:style w:type="paragraph" w:styleId="Nagwek">
    <w:name w:val="header"/>
    <w:basedOn w:val="Normalny"/>
    <w:link w:val="NagwekZnak"/>
    <w:uiPriority w:val="99"/>
    <w:unhideWhenUsed/>
    <w:rsid w:val="00C04B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B7F"/>
  </w:style>
  <w:style w:type="paragraph" w:styleId="Stopka">
    <w:name w:val="footer"/>
    <w:basedOn w:val="Normalny"/>
    <w:link w:val="StopkaZnak"/>
    <w:uiPriority w:val="99"/>
    <w:unhideWhenUsed/>
    <w:rsid w:val="00C04B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B7F"/>
  </w:style>
  <w:style w:type="table" w:styleId="Tabela-Siatka">
    <w:name w:val="Table Grid"/>
    <w:basedOn w:val="Standardowy"/>
    <w:uiPriority w:val="39"/>
    <w:rsid w:val="00F6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F60DB8"/>
    <w:rPr>
      <w:color w:val="605E5C"/>
      <w:shd w:val="clear" w:color="auto" w:fill="E1DFDD"/>
    </w:rPr>
  </w:style>
  <w:style w:type="paragraph" w:styleId="Tekstprzypisukocowego">
    <w:name w:val="endnote text"/>
    <w:basedOn w:val="Normalny"/>
    <w:link w:val="TekstprzypisukocowegoZnak"/>
    <w:uiPriority w:val="99"/>
    <w:semiHidden/>
    <w:unhideWhenUsed/>
    <w:rsid w:val="00B845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4559"/>
    <w:rPr>
      <w:sz w:val="20"/>
      <w:szCs w:val="20"/>
    </w:rPr>
  </w:style>
  <w:style w:type="character" w:styleId="Odwoanieprzypisukocowego">
    <w:name w:val="endnote reference"/>
    <w:basedOn w:val="Domylnaczcionkaakapitu"/>
    <w:uiPriority w:val="99"/>
    <w:semiHidden/>
    <w:unhideWhenUsed/>
    <w:rsid w:val="00B84559"/>
    <w:rPr>
      <w:vertAlign w:val="superscript"/>
    </w:rPr>
  </w:style>
  <w:style w:type="paragraph" w:customStyle="1" w:styleId="menfont">
    <w:name w:val="men font"/>
    <w:basedOn w:val="Normalny"/>
    <w:link w:val="menfontZnak"/>
    <w:uiPriority w:val="99"/>
    <w:rsid w:val="004C4F25"/>
    <w:pPr>
      <w:spacing w:after="0" w:line="240" w:lineRule="auto"/>
    </w:pPr>
    <w:rPr>
      <w:rFonts w:ascii="Arial" w:eastAsia="Times New Roman" w:hAnsi="Arial" w:cs="Arial"/>
      <w:sz w:val="24"/>
      <w:szCs w:val="24"/>
      <w:lang w:eastAsia="pl-PL"/>
    </w:rPr>
  </w:style>
  <w:style w:type="character" w:customStyle="1" w:styleId="menfontZnak">
    <w:name w:val="men font Znak"/>
    <w:basedOn w:val="Domylnaczcionkaakapitu"/>
    <w:link w:val="menfont"/>
    <w:uiPriority w:val="99"/>
    <w:locked/>
    <w:rsid w:val="004C4F25"/>
    <w:rPr>
      <w:rFonts w:ascii="Arial" w:eastAsia="Times New Roman" w:hAnsi="Arial" w:cs="Arial"/>
      <w:sz w:val="24"/>
      <w:szCs w:val="24"/>
      <w:lang w:eastAsia="pl-PL"/>
    </w:rPr>
  </w:style>
  <w:style w:type="character" w:customStyle="1" w:styleId="punktyZnak">
    <w:name w:val="punkty Znak"/>
    <w:basedOn w:val="menfontZnak"/>
    <w:link w:val="punkty"/>
    <w:locked/>
    <w:rsid w:val="004C4F25"/>
    <w:rPr>
      <w:rFonts w:ascii="Proxima Nova" w:eastAsia="Times New Roman" w:hAnsi="Proxima Nova" w:cs="Arial"/>
      <w:sz w:val="24"/>
      <w:szCs w:val="24"/>
      <w:lang w:eastAsia="pl-PL"/>
    </w:rPr>
  </w:style>
  <w:style w:type="paragraph" w:customStyle="1" w:styleId="punkty">
    <w:name w:val="punkty"/>
    <w:basedOn w:val="menfont"/>
    <w:link w:val="punktyZnak"/>
    <w:qFormat/>
    <w:rsid w:val="004C4F25"/>
    <w:pPr>
      <w:numPr>
        <w:numId w:val="12"/>
      </w:numPr>
      <w:spacing w:before="120"/>
    </w:pPr>
    <w:rPr>
      <w:rFonts w:ascii="Proxima Nova" w:hAnsi="Proxima Nova"/>
    </w:rPr>
  </w:style>
  <w:style w:type="character" w:styleId="Pogrubienie">
    <w:name w:val="Strong"/>
    <w:basedOn w:val="Domylnaczcionkaakapitu"/>
    <w:uiPriority w:val="22"/>
    <w:qFormat/>
    <w:rsid w:val="000F6932"/>
    <w:rPr>
      <w:b/>
      <w:bCs/>
    </w:rPr>
  </w:style>
  <w:style w:type="character" w:styleId="Uwydatnienie">
    <w:name w:val="Emphasis"/>
    <w:basedOn w:val="Domylnaczcionkaakapitu"/>
    <w:uiPriority w:val="20"/>
    <w:qFormat/>
    <w:rsid w:val="000F69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5891">
      <w:bodyDiv w:val="1"/>
      <w:marLeft w:val="0"/>
      <w:marRight w:val="0"/>
      <w:marTop w:val="0"/>
      <w:marBottom w:val="0"/>
      <w:divBdr>
        <w:top w:val="none" w:sz="0" w:space="0" w:color="auto"/>
        <w:left w:val="none" w:sz="0" w:space="0" w:color="auto"/>
        <w:bottom w:val="none" w:sz="0" w:space="0" w:color="auto"/>
        <w:right w:val="none" w:sz="0" w:space="0" w:color="auto"/>
      </w:divBdr>
    </w:div>
    <w:div w:id="407531939">
      <w:bodyDiv w:val="1"/>
      <w:marLeft w:val="0"/>
      <w:marRight w:val="0"/>
      <w:marTop w:val="0"/>
      <w:marBottom w:val="0"/>
      <w:divBdr>
        <w:top w:val="none" w:sz="0" w:space="0" w:color="auto"/>
        <w:left w:val="none" w:sz="0" w:space="0" w:color="auto"/>
        <w:bottom w:val="none" w:sz="0" w:space="0" w:color="auto"/>
        <w:right w:val="none" w:sz="0" w:space="0" w:color="auto"/>
      </w:divBdr>
    </w:div>
    <w:div w:id="411702452">
      <w:bodyDiv w:val="1"/>
      <w:marLeft w:val="0"/>
      <w:marRight w:val="0"/>
      <w:marTop w:val="0"/>
      <w:marBottom w:val="0"/>
      <w:divBdr>
        <w:top w:val="none" w:sz="0" w:space="0" w:color="auto"/>
        <w:left w:val="none" w:sz="0" w:space="0" w:color="auto"/>
        <w:bottom w:val="none" w:sz="0" w:space="0" w:color="auto"/>
        <w:right w:val="none" w:sz="0" w:space="0" w:color="auto"/>
      </w:divBdr>
    </w:div>
    <w:div w:id="773863115">
      <w:bodyDiv w:val="1"/>
      <w:marLeft w:val="0"/>
      <w:marRight w:val="0"/>
      <w:marTop w:val="0"/>
      <w:marBottom w:val="0"/>
      <w:divBdr>
        <w:top w:val="none" w:sz="0" w:space="0" w:color="auto"/>
        <w:left w:val="none" w:sz="0" w:space="0" w:color="auto"/>
        <w:bottom w:val="none" w:sz="0" w:space="0" w:color="auto"/>
        <w:right w:val="none" w:sz="0" w:space="0" w:color="auto"/>
      </w:divBdr>
    </w:div>
    <w:div w:id="990985879">
      <w:bodyDiv w:val="1"/>
      <w:marLeft w:val="0"/>
      <w:marRight w:val="0"/>
      <w:marTop w:val="0"/>
      <w:marBottom w:val="0"/>
      <w:divBdr>
        <w:top w:val="none" w:sz="0" w:space="0" w:color="auto"/>
        <w:left w:val="none" w:sz="0" w:space="0" w:color="auto"/>
        <w:bottom w:val="none" w:sz="0" w:space="0" w:color="auto"/>
        <w:right w:val="none" w:sz="0" w:space="0" w:color="auto"/>
      </w:divBdr>
    </w:div>
    <w:div w:id="1013144330">
      <w:bodyDiv w:val="1"/>
      <w:marLeft w:val="0"/>
      <w:marRight w:val="0"/>
      <w:marTop w:val="0"/>
      <w:marBottom w:val="0"/>
      <w:divBdr>
        <w:top w:val="none" w:sz="0" w:space="0" w:color="auto"/>
        <w:left w:val="none" w:sz="0" w:space="0" w:color="auto"/>
        <w:bottom w:val="none" w:sz="0" w:space="0" w:color="auto"/>
        <w:right w:val="none" w:sz="0" w:space="0" w:color="auto"/>
      </w:divBdr>
    </w:div>
    <w:div w:id="1222181836">
      <w:bodyDiv w:val="1"/>
      <w:marLeft w:val="0"/>
      <w:marRight w:val="0"/>
      <w:marTop w:val="0"/>
      <w:marBottom w:val="0"/>
      <w:divBdr>
        <w:top w:val="none" w:sz="0" w:space="0" w:color="auto"/>
        <w:left w:val="none" w:sz="0" w:space="0" w:color="auto"/>
        <w:bottom w:val="none" w:sz="0" w:space="0" w:color="auto"/>
        <w:right w:val="none" w:sz="0" w:space="0" w:color="auto"/>
      </w:divBdr>
    </w:div>
    <w:div w:id="1717314479">
      <w:bodyDiv w:val="1"/>
      <w:marLeft w:val="0"/>
      <w:marRight w:val="0"/>
      <w:marTop w:val="0"/>
      <w:marBottom w:val="0"/>
      <w:divBdr>
        <w:top w:val="none" w:sz="0" w:space="0" w:color="auto"/>
        <w:left w:val="none" w:sz="0" w:space="0" w:color="auto"/>
        <w:bottom w:val="none" w:sz="0" w:space="0" w:color="auto"/>
        <w:right w:val="none" w:sz="0" w:space="0" w:color="auto"/>
      </w:divBdr>
      <w:divsChild>
        <w:div w:id="863133972">
          <w:marLeft w:val="547"/>
          <w:marRight w:val="0"/>
          <w:marTop w:val="0"/>
          <w:marBottom w:val="0"/>
          <w:divBdr>
            <w:top w:val="none" w:sz="0" w:space="0" w:color="auto"/>
            <w:left w:val="none" w:sz="0" w:space="0" w:color="auto"/>
            <w:bottom w:val="none" w:sz="0" w:space="0" w:color="auto"/>
            <w:right w:val="none" w:sz="0" w:space="0" w:color="auto"/>
          </w:divBdr>
        </w:div>
      </w:divsChild>
    </w:div>
    <w:div w:id="196025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pl/web/koronawir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4.lazis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yrektor@p4.laziska.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kretariat@p4.laziska.pl" TargetMode="External"/><Relationship Id="rId4" Type="http://schemas.microsoft.com/office/2007/relationships/stylesWithEffects" Target="stylesWithEffects.xml"/><Relationship Id="rId9" Type="http://schemas.openxmlformats.org/officeDocument/2006/relationships/hyperlink" Target="mailto:dyrektor@p4.lazisk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8E807-4B4D-4F71-A725-78405810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3007</Words>
  <Characters>18045</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ZIENTECKA</dc:creator>
  <cp:keywords/>
  <dc:description/>
  <cp:lastModifiedBy>bmrowiec</cp:lastModifiedBy>
  <cp:revision>50</cp:revision>
  <cp:lastPrinted>2020-08-31T06:11:00Z</cp:lastPrinted>
  <dcterms:created xsi:type="dcterms:W3CDTF">2020-08-16T14:04:00Z</dcterms:created>
  <dcterms:modified xsi:type="dcterms:W3CDTF">2020-08-31T06:13:00Z</dcterms:modified>
</cp:coreProperties>
</file>