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E7" w:rsidRDefault="00C26310">
      <w:r>
        <w:t>List Ministra Edukacji Narodowej i Głównego Inspektora Sanitarnego dotyczący bezpiecznego przygotowania powrotu dzieci do placówek oświatowych:</w:t>
      </w:r>
      <w:bookmarkStart w:id="0" w:name="_GoBack"/>
      <w:bookmarkEnd w:id="0"/>
    </w:p>
    <w:sectPr w:rsidR="0058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10"/>
    <w:rsid w:val="005851E7"/>
    <w:rsid w:val="00C2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bmrowiec</dc:creator>
  <cp:lastModifiedBy>bmrowiec</cp:lastModifiedBy>
  <cp:revision>2</cp:revision>
  <dcterms:created xsi:type="dcterms:W3CDTF">2020-08-28T11:53:00Z</dcterms:created>
  <dcterms:modified xsi:type="dcterms:W3CDTF">2020-08-28T11:54:00Z</dcterms:modified>
</cp:coreProperties>
</file>